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138E" w:rsidRDefault="005011EA" w:rsidP="0029138E">
      <w:pPr>
        <w:spacing w:after="0"/>
        <w:jc w:val="center"/>
        <w:rPr>
          <w:sz w:val="28"/>
          <w:szCs w:val="28"/>
          <w:u w:val="single"/>
        </w:rPr>
      </w:pPr>
      <w:r>
        <w:rPr>
          <w:rFonts w:ascii="Verdana" w:eastAsia="Times New Roman" w:hAnsi="Verdana" w:cs="Tahoma"/>
          <w:caps/>
          <w:color w:val="223154"/>
          <w:kern w:val="36"/>
          <w:sz w:val="27"/>
          <w:szCs w:val="27"/>
          <w:lang w:eastAsia="ru-RU"/>
        </w:rPr>
        <w:t xml:space="preserve">  </w:t>
      </w:r>
      <w:r w:rsidR="00B61536">
        <w:rPr>
          <w:rFonts w:ascii="Verdana" w:eastAsia="Times New Roman" w:hAnsi="Verdana" w:cs="Tahoma"/>
          <w:caps/>
          <w:color w:val="223154"/>
          <w:kern w:val="36"/>
          <w:sz w:val="27"/>
          <w:szCs w:val="27"/>
          <w:lang w:eastAsia="ru-RU"/>
        </w:rPr>
        <w:t xml:space="preserve">                                </w:t>
      </w:r>
      <w:r w:rsidR="0029138E">
        <w:rPr>
          <w:sz w:val="28"/>
          <w:szCs w:val="28"/>
        </w:rPr>
        <w:t xml:space="preserve">                        </w:t>
      </w:r>
      <w:r w:rsidR="0029138E">
        <w:rPr>
          <w:sz w:val="28"/>
          <w:szCs w:val="28"/>
          <w:u w:val="single"/>
        </w:rPr>
        <w:t>УТВЕРЖДЕНО</w:t>
      </w:r>
    </w:p>
    <w:p w:rsidR="0029138E" w:rsidRDefault="0029138E" w:rsidP="0029138E">
      <w:pPr>
        <w:spacing w:after="0"/>
        <w:jc w:val="center"/>
      </w:pPr>
      <w:r>
        <w:t xml:space="preserve">                                                                                            Постановлением главы администрации</w:t>
      </w:r>
    </w:p>
    <w:p w:rsidR="0029138E" w:rsidRDefault="0029138E" w:rsidP="0029138E">
      <w:pPr>
        <w:spacing w:after="0"/>
        <w:jc w:val="center"/>
      </w:pPr>
      <w:r>
        <w:t xml:space="preserve">                                                                                          местного самоуправления муниципального</w:t>
      </w:r>
    </w:p>
    <w:p w:rsidR="0029138E" w:rsidRPr="0029138E" w:rsidRDefault="0029138E" w:rsidP="0029138E">
      <w:pPr>
        <w:spacing w:after="0"/>
        <w:jc w:val="center"/>
        <w:rPr>
          <w:sz w:val="24"/>
          <w:szCs w:val="24"/>
        </w:rPr>
      </w:pPr>
      <w:r>
        <w:t xml:space="preserve">                                                                                         образования - Пригородный район</w:t>
      </w:r>
    </w:p>
    <w:p w:rsidR="0029138E" w:rsidRDefault="0029138E" w:rsidP="0029138E">
      <w:pPr>
        <w:jc w:val="center"/>
      </w:pPr>
      <w:r>
        <w:t xml:space="preserve">                                                                                     </w:t>
      </w:r>
      <w:r w:rsidR="00310C4B">
        <w:t xml:space="preserve">     от   « 23 </w:t>
      </w:r>
      <w:r w:rsidR="0061374F">
        <w:t>»____</w:t>
      </w:r>
      <w:r w:rsidR="00310C4B">
        <w:t>01</w:t>
      </w:r>
      <w:r w:rsidR="0061374F">
        <w:t>______2017</w:t>
      </w:r>
      <w:r w:rsidR="00310C4B">
        <w:t xml:space="preserve"> г.  № 14</w:t>
      </w:r>
      <w:r>
        <w:t xml:space="preserve">                                                                                         </w:t>
      </w:r>
    </w:p>
    <w:p w:rsidR="0029138E" w:rsidRPr="0044630D" w:rsidRDefault="0029138E" w:rsidP="0029138E">
      <w:pPr>
        <w:pBdr>
          <w:bottom w:val="single" w:sz="18" w:space="2" w:color="AEC1DB"/>
        </w:pBdr>
        <w:spacing w:after="150" w:line="240" w:lineRule="auto"/>
        <w:jc w:val="center"/>
        <w:outlineLvl w:val="1"/>
        <w:rPr>
          <w:rFonts w:ascii="Times New Roman" w:eastAsia="Times New Roman" w:hAnsi="Times New Roman" w:cs="Times New Roman"/>
          <w:b/>
          <w:caps/>
          <w:kern w:val="36"/>
          <w:sz w:val="28"/>
          <w:szCs w:val="28"/>
          <w:lang w:eastAsia="ru-RU"/>
        </w:rPr>
      </w:pPr>
    </w:p>
    <w:p w:rsidR="005011EA" w:rsidRPr="0044630D" w:rsidRDefault="00B74193" w:rsidP="0029138E">
      <w:pPr>
        <w:pBdr>
          <w:bottom w:val="single" w:sz="18" w:space="2" w:color="AEC1DB"/>
        </w:pBdr>
        <w:spacing w:after="150" w:line="240" w:lineRule="auto"/>
        <w:jc w:val="center"/>
        <w:outlineLvl w:val="1"/>
        <w:rPr>
          <w:rFonts w:ascii="Times New Roman" w:eastAsia="Times New Roman" w:hAnsi="Times New Roman" w:cs="Times New Roman"/>
          <w:b/>
          <w:caps/>
          <w:kern w:val="36"/>
          <w:sz w:val="28"/>
          <w:szCs w:val="28"/>
          <w:lang w:eastAsia="ru-RU"/>
        </w:rPr>
      </w:pPr>
      <w:r w:rsidRPr="0044630D">
        <w:rPr>
          <w:rFonts w:ascii="Times New Roman" w:eastAsia="Times New Roman" w:hAnsi="Times New Roman" w:cs="Times New Roman"/>
          <w:b/>
          <w:caps/>
          <w:kern w:val="36"/>
          <w:sz w:val="28"/>
          <w:szCs w:val="28"/>
          <w:lang w:eastAsia="ru-RU"/>
        </w:rPr>
        <w:t>Положение</w:t>
      </w:r>
    </w:p>
    <w:p w:rsidR="00B74193" w:rsidRPr="0044630D" w:rsidRDefault="00B74193" w:rsidP="0029138E">
      <w:pPr>
        <w:pBdr>
          <w:bottom w:val="single" w:sz="18" w:space="2" w:color="AEC1DB"/>
        </w:pBdr>
        <w:spacing w:after="150" w:line="240" w:lineRule="auto"/>
        <w:jc w:val="center"/>
        <w:outlineLvl w:val="1"/>
        <w:rPr>
          <w:rFonts w:ascii="Times New Roman" w:eastAsia="Times New Roman" w:hAnsi="Times New Roman" w:cs="Times New Roman"/>
          <w:b/>
          <w:caps/>
          <w:kern w:val="36"/>
          <w:sz w:val="28"/>
          <w:szCs w:val="28"/>
          <w:lang w:eastAsia="ru-RU"/>
        </w:rPr>
      </w:pPr>
      <w:r w:rsidRPr="0044630D">
        <w:rPr>
          <w:rFonts w:ascii="Times New Roman" w:eastAsia="Times New Roman" w:hAnsi="Times New Roman" w:cs="Times New Roman"/>
          <w:b/>
          <w:caps/>
          <w:kern w:val="36"/>
          <w:sz w:val="28"/>
          <w:szCs w:val="28"/>
          <w:lang w:eastAsia="ru-RU"/>
        </w:rPr>
        <w:t>о комиссии по безопасности дорожного движения</w:t>
      </w:r>
    </w:p>
    <w:p w:rsidR="00B74193" w:rsidRPr="0044630D" w:rsidRDefault="00B74193" w:rsidP="0044630D">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44630D">
        <w:rPr>
          <w:rFonts w:ascii="Times New Roman" w:eastAsia="Times New Roman" w:hAnsi="Times New Roman" w:cs="Times New Roman"/>
          <w:b/>
          <w:bCs/>
          <w:sz w:val="28"/>
          <w:szCs w:val="28"/>
          <w:lang w:eastAsia="ru-RU"/>
        </w:rPr>
        <w:t>1.      Общие положения</w:t>
      </w:r>
      <w:bookmarkStart w:id="0" w:name="_GoBack"/>
      <w:bookmarkEnd w:id="0"/>
    </w:p>
    <w:p w:rsidR="00B74193" w:rsidRPr="00807FA1" w:rsidRDefault="00B74193" w:rsidP="00B74193">
      <w:pPr>
        <w:spacing w:before="100" w:beforeAutospacing="1" w:after="100" w:afterAutospacing="1" w:line="240" w:lineRule="auto"/>
        <w:jc w:val="both"/>
        <w:rPr>
          <w:rFonts w:ascii="Tahoma" w:eastAsia="Times New Roman" w:hAnsi="Tahoma" w:cs="Tahoma"/>
          <w:color w:val="3B2D36"/>
          <w:sz w:val="28"/>
          <w:szCs w:val="28"/>
          <w:lang w:eastAsia="ru-RU"/>
        </w:rPr>
      </w:pPr>
      <w:r w:rsidRPr="00807FA1">
        <w:rPr>
          <w:rFonts w:ascii="Tahoma" w:eastAsia="Times New Roman" w:hAnsi="Tahoma" w:cs="Tahoma"/>
          <w:color w:val="3B2D36"/>
          <w:sz w:val="28"/>
          <w:szCs w:val="28"/>
          <w:lang w:eastAsia="ru-RU"/>
        </w:rPr>
        <w:t>1.1.  Положение о комиссии по обеспечению безопасности дорожного движен</w:t>
      </w:r>
      <w:r w:rsidR="0029138E" w:rsidRPr="00807FA1">
        <w:rPr>
          <w:rFonts w:ascii="Tahoma" w:eastAsia="Times New Roman" w:hAnsi="Tahoma" w:cs="Tahoma"/>
          <w:color w:val="3B2D36"/>
          <w:sz w:val="28"/>
          <w:szCs w:val="28"/>
          <w:lang w:eastAsia="ru-RU"/>
        </w:rPr>
        <w:t>ия при администрации местного самоуправления муниципального образования - Пригородный район</w:t>
      </w:r>
      <w:r w:rsidRPr="00807FA1">
        <w:rPr>
          <w:rFonts w:ascii="Tahoma" w:eastAsia="Times New Roman" w:hAnsi="Tahoma" w:cs="Tahoma"/>
          <w:color w:val="3B2D36"/>
          <w:sz w:val="28"/>
          <w:szCs w:val="28"/>
          <w:lang w:eastAsia="ru-RU"/>
        </w:rPr>
        <w:t xml:space="preserve"> (далее - Положение) определяет задачи, функции, права комиссии по обеспечению безопасности дорожного движения при администрации района (далее - Комиссия), а также порядок организации работы Комиссии.</w:t>
      </w:r>
    </w:p>
    <w:p w:rsidR="00B74193" w:rsidRPr="00807FA1" w:rsidRDefault="00B74193" w:rsidP="00B74193">
      <w:pPr>
        <w:spacing w:before="100" w:beforeAutospacing="1" w:after="100" w:afterAutospacing="1" w:line="240" w:lineRule="auto"/>
        <w:jc w:val="both"/>
        <w:rPr>
          <w:rFonts w:ascii="Tahoma" w:eastAsia="Times New Roman" w:hAnsi="Tahoma" w:cs="Tahoma"/>
          <w:color w:val="3B2D36"/>
          <w:sz w:val="28"/>
          <w:szCs w:val="28"/>
          <w:lang w:eastAsia="ru-RU"/>
        </w:rPr>
      </w:pPr>
      <w:r w:rsidRPr="00807FA1">
        <w:rPr>
          <w:rFonts w:ascii="Tahoma" w:eastAsia="Times New Roman" w:hAnsi="Tahoma" w:cs="Tahoma"/>
          <w:color w:val="3B2D36"/>
          <w:sz w:val="28"/>
          <w:szCs w:val="28"/>
          <w:lang w:eastAsia="ru-RU"/>
        </w:rPr>
        <w:t>1.2. Комиссия яв</w:t>
      </w:r>
      <w:r w:rsidR="0029138E" w:rsidRPr="00807FA1">
        <w:rPr>
          <w:rFonts w:ascii="Tahoma" w:eastAsia="Times New Roman" w:hAnsi="Tahoma" w:cs="Tahoma"/>
          <w:color w:val="3B2D36"/>
          <w:sz w:val="28"/>
          <w:szCs w:val="28"/>
          <w:lang w:eastAsia="ru-RU"/>
        </w:rPr>
        <w:t>ляется координационным органом АМС МО - Пригородный район</w:t>
      </w:r>
      <w:r w:rsidRPr="00807FA1">
        <w:rPr>
          <w:rFonts w:ascii="Tahoma" w:eastAsia="Times New Roman" w:hAnsi="Tahoma" w:cs="Tahoma"/>
          <w:color w:val="3B2D36"/>
          <w:sz w:val="28"/>
          <w:szCs w:val="28"/>
          <w:lang w:eastAsia="ru-RU"/>
        </w:rPr>
        <w:t xml:space="preserve"> по рассмотрению вопросов и подготовке предложений, обеспечивающих безопасность дорожного движения.</w:t>
      </w:r>
    </w:p>
    <w:p w:rsidR="00B74193" w:rsidRPr="00807FA1" w:rsidRDefault="00B74193" w:rsidP="00B74193">
      <w:pPr>
        <w:spacing w:before="100" w:beforeAutospacing="1" w:after="100" w:afterAutospacing="1" w:line="240" w:lineRule="auto"/>
        <w:jc w:val="both"/>
        <w:rPr>
          <w:rFonts w:ascii="Tahoma" w:eastAsia="Times New Roman" w:hAnsi="Tahoma" w:cs="Tahoma"/>
          <w:color w:val="3B2D36"/>
          <w:sz w:val="28"/>
          <w:szCs w:val="28"/>
          <w:lang w:eastAsia="ru-RU"/>
        </w:rPr>
      </w:pPr>
      <w:r w:rsidRPr="00807FA1">
        <w:rPr>
          <w:rFonts w:ascii="Tahoma" w:eastAsia="Times New Roman" w:hAnsi="Tahoma" w:cs="Tahoma"/>
          <w:color w:val="3B2D36"/>
          <w:sz w:val="28"/>
          <w:szCs w:val="28"/>
          <w:lang w:eastAsia="ru-RU"/>
        </w:rPr>
        <w:t xml:space="preserve">1.3. В своей деятельности Комиссия руководствуется Конституцией Российской Федерации, федеральным законодательством, нормативными правовыми актами </w:t>
      </w:r>
      <w:r w:rsidR="00925445" w:rsidRPr="00807FA1">
        <w:rPr>
          <w:rFonts w:ascii="Tahoma" w:eastAsia="Times New Roman" w:hAnsi="Tahoma" w:cs="Tahoma"/>
          <w:color w:val="3B2D36"/>
          <w:sz w:val="28"/>
          <w:szCs w:val="28"/>
          <w:lang w:eastAsia="ru-RU"/>
        </w:rPr>
        <w:t xml:space="preserve">РСО - А, </w:t>
      </w:r>
      <w:r w:rsidRPr="00807FA1">
        <w:rPr>
          <w:rFonts w:ascii="Tahoma" w:eastAsia="Times New Roman" w:hAnsi="Tahoma" w:cs="Tahoma"/>
          <w:color w:val="3B2D36"/>
          <w:sz w:val="28"/>
          <w:szCs w:val="28"/>
          <w:lang w:eastAsia="ru-RU"/>
        </w:rPr>
        <w:t>настоящим Положением, а также решениями комиссии.</w:t>
      </w:r>
    </w:p>
    <w:p w:rsidR="00B74193" w:rsidRPr="00807FA1" w:rsidRDefault="00B74193" w:rsidP="00B74193">
      <w:pPr>
        <w:spacing w:before="100" w:beforeAutospacing="1" w:after="100" w:afterAutospacing="1" w:line="240" w:lineRule="auto"/>
        <w:jc w:val="both"/>
        <w:rPr>
          <w:rFonts w:ascii="Tahoma" w:eastAsia="Times New Roman" w:hAnsi="Tahoma" w:cs="Tahoma"/>
          <w:color w:val="3B2D36"/>
          <w:sz w:val="28"/>
          <w:szCs w:val="28"/>
          <w:lang w:eastAsia="ru-RU"/>
        </w:rPr>
      </w:pPr>
      <w:r w:rsidRPr="00807FA1">
        <w:rPr>
          <w:rFonts w:ascii="Tahoma" w:eastAsia="Times New Roman" w:hAnsi="Tahoma" w:cs="Tahoma"/>
          <w:color w:val="3B2D36"/>
          <w:sz w:val="28"/>
          <w:szCs w:val="28"/>
          <w:lang w:eastAsia="ru-RU"/>
        </w:rPr>
        <w:t xml:space="preserve">1.4. Комиссия осуществляет свои полномочия во взаимодействии с федеральными органами исполнительной власти, исполнительными органами государственной власти </w:t>
      </w:r>
      <w:r w:rsidR="00925445" w:rsidRPr="00807FA1">
        <w:rPr>
          <w:rFonts w:ascii="Tahoma" w:eastAsia="Times New Roman" w:hAnsi="Tahoma" w:cs="Tahoma"/>
          <w:color w:val="3B2D36"/>
          <w:sz w:val="28"/>
          <w:szCs w:val="28"/>
          <w:lang w:eastAsia="ru-RU"/>
        </w:rPr>
        <w:t>РСО -</w:t>
      </w:r>
      <w:r w:rsidR="00C95A09" w:rsidRPr="00807FA1">
        <w:rPr>
          <w:rFonts w:ascii="Tahoma" w:eastAsia="Times New Roman" w:hAnsi="Tahoma" w:cs="Tahoma"/>
          <w:color w:val="3B2D36"/>
          <w:sz w:val="28"/>
          <w:szCs w:val="28"/>
          <w:lang w:eastAsia="ru-RU"/>
        </w:rPr>
        <w:t xml:space="preserve"> </w:t>
      </w:r>
      <w:r w:rsidR="00925445" w:rsidRPr="00807FA1">
        <w:rPr>
          <w:rFonts w:ascii="Tahoma" w:eastAsia="Times New Roman" w:hAnsi="Tahoma" w:cs="Tahoma"/>
          <w:color w:val="3B2D36"/>
          <w:sz w:val="28"/>
          <w:szCs w:val="28"/>
          <w:lang w:eastAsia="ru-RU"/>
        </w:rPr>
        <w:t>А</w:t>
      </w:r>
      <w:r w:rsidR="00C95A09" w:rsidRPr="00807FA1">
        <w:rPr>
          <w:rFonts w:ascii="Tahoma" w:eastAsia="Times New Roman" w:hAnsi="Tahoma" w:cs="Tahoma"/>
          <w:color w:val="3B2D36"/>
          <w:sz w:val="28"/>
          <w:szCs w:val="28"/>
          <w:lang w:eastAsia="ru-RU"/>
        </w:rPr>
        <w:t>лания</w:t>
      </w:r>
      <w:r w:rsidRPr="00807FA1">
        <w:rPr>
          <w:rFonts w:ascii="Tahoma" w:eastAsia="Times New Roman" w:hAnsi="Tahoma" w:cs="Tahoma"/>
          <w:color w:val="3B2D36"/>
          <w:sz w:val="28"/>
          <w:szCs w:val="28"/>
          <w:lang w:eastAsia="ru-RU"/>
        </w:rPr>
        <w:t>, органами местного самоуправления муниципальных образований, а также общественными и иными организациями, расположенными на территории</w:t>
      </w:r>
      <w:r w:rsidR="00925445" w:rsidRPr="00807FA1">
        <w:rPr>
          <w:rFonts w:ascii="Tahoma" w:eastAsia="Times New Roman" w:hAnsi="Tahoma" w:cs="Tahoma"/>
          <w:color w:val="3B2D36"/>
          <w:sz w:val="28"/>
          <w:szCs w:val="28"/>
          <w:lang w:eastAsia="ru-RU"/>
        </w:rPr>
        <w:t xml:space="preserve"> АМС МО - Пригородный район</w:t>
      </w:r>
      <w:proofErr w:type="gramStart"/>
      <w:r w:rsidR="00925445" w:rsidRPr="00807FA1">
        <w:rPr>
          <w:rFonts w:ascii="Tahoma" w:eastAsia="Times New Roman" w:hAnsi="Tahoma" w:cs="Tahoma"/>
          <w:color w:val="3B2D36"/>
          <w:sz w:val="28"/>
          <w:szCs w:val="28"/>
          <w:lang w:eastAsia="ru-RU"/>
        </w:rPr>
        <w:t xml:space="preserve"> </w:t>
      </w:r>
      <w:r w:rsidRPr="00807FA1">
        <w:rPr>
          <w:rFonts w:ascii="Tahoma" w:eastAsia="Times New Roman" w:hAnsi="Tahoma" w:cs="Tahoma"/>
          <w:color w:val="3B2D36"/>
          <w:sz w:val="28"/>
          <w:szCs w:val="28"/>
          <w:lang w:eastAsia="ru-RU"/>
        </w:rPr>
        <w:t>.</w:t>
      </w:r>
      <w:proofErr w:type="gramEnd"/>
    </w:p>
    <w:p w:rsidR="00B74193" w:rsidRPr="00807FA1" w:rsidRDefault="00B74193" w:rsidP="00B74193">
      <w:pPr>
        <w:spacing w:before="100" w:beforeAutospacing="1" w:after="100" w:afterAutospacing="1" w:line="240" w:lineRule="auto"/>
        <w:jc w:val="both"/>
        <w:rPr>
          <w:rFonts w:ascii="Tahoma" w:eastAsia="Times New Roman" w:hAnsi="Tahoma" w:cs="Tahoma"/>
          <w:color w:val="3B2D36"/>
          <w:sz w:val="28"/>
          <w:szCs w:val="28"/>
          <w:lang w:eastAsia="ru-RU"/>
        </w:rPr>
      </w:pPr>
      <w:r w:rsidRPr="00807FA1">
        <w:rPr>
          <w:rFonts w:ascii="Tahoma" w:eastAsia="Times New Roman" w:hAnsi="Tahoma" w:cs="Tahoma"/>
          <w:color w:val="3B2D36"/>
          <w:sz w:val="28"/>
          <w:szCs w:val="28"/>
          <w:lang w:eastAsia="ru-RU"/>
        </w:rPr>
        <w:t>Комиссия действует в составе: председатель, заместитель председателя, секретарь и члены комиссии.</w:t>
      </w:r>
    </w:p>
    <w:p w:rsidR="00B74193" w:rsidRPr="00807FA1" w:rsidRDefault="00B74193" w:rsidP="00B74193">
      <w:pPr>
        <w:spacing w:before="100" w:beforeAutospacing="1" w:after="100" w:afterAutospacing="1" w:line="240" w:lineRule="auto"/>
        <w:jc w:val="both"/>
        <w:rPr>
          <w:rFonts w:ascii="Tahoma" w:eastAsia="Times New Roman" w:hAnsi="Tahoma" w:cs="Tahoma"/>
          <w:color w:val="3B2D36"/>
          <w:sz w:val="28"/>
          <w:szCs w:val="28"/>
          <w:lang w:eastAsia="ru-RU"/>
        </w:rPr>
      </w:pPr>
      <w:r w:rsidRPr="00807FA1">
        <w:rPr>
          <w:rFonts w:ascii="Tahoma" w:eastAsia="Times New Roman" w:hAnsi="Tahoma" w:cs="Tahoma"/>
          <w:b/>
          <w:bCs/>
          <w:color w:val="3B2D36"/>
          <w:sz w:val="28"/>
          <w:szCs w:val="28"/>
          <w:lang w:eastAsia="ru-RU"/>
        </w:rPr>
        <w:t>2. Задачи комиссии</w:t>
      </w:r>
    </w:p>
    <w:p w:rsidR="00B74193" w:rsidRPr="00807FA1" w:rsidRDefault="00B74193" w:rsidP="00B74193">
      <w:pPr>
        <w:spacing w:before="100" w:beforeAutospacing="1" w:after="100" w:afterAutospacing="1" w:line="240" w:lineRule="auto"/>
        <w:jc w:val="both"/>
        <w:rPr>
          <w:rFonts w:ascii="Tahoma" w:eastAsia="Times New Roman" w:hAnsi="Tahoma" w:cs="Tahoma"/>
          <w:color w:val="3B2D36"/>
          <w:sz w:val="28"/>
          <w:szCs w:val="28"/>
          <w:lang w:eastAsia="ru-RU"/>
        </w:rPr>
      </w:pPr>
      <w:r w:rsidRPr="00807FA1">
        <w:rPr>
          <w:rFonts w:ascii="Tahoma" w:eastAsia="Times New Roman" w:hAnsi="Tahoma" w:cs="Tahoma"/>
          <w:color w:val="3B2D36"/>
          <w:sz w:val="28"/>
          <w:szCs w:val="28"/>
          <w:lang w:eastAsia="ru-RU"/>
        </w:rPr>
        <w:t>2.1. Создание и обеспечение функционирования на территории</w:t>
      </w:r>
      <w:r w:rsidR="003D30B5" w:rsidRPr="00807FA1">
        <w:rPr>
          <w:rFonts w:ascii="Tahoma" w:eastAsia="Times New Roman" w:hAnsi="Tahoma" w:cs="Tahoma"/>
          <w:color w:val="3B2D36"/>
          <w:sz w:val="28"/>
          <w:szCs w:val="28"/>
          <w:lang w:eastAsia="ru-RU"/>
        </w:rPr>
        <w:t xml:space="preserve"> АМС МО - Пригородный район</w:t>
      </w:r>
      <w:r w:rsidRPr="00807FA1">
        <w:rPr>
          <w:rFonts w:ascii="Tahoma" w:eastAsia="Times New Roman" w:hAnsi="Tahoma" w:cs="Tahoma"/>
          <w:color w:val="3B2D36"/>
          <w:sz w:val="28"/>
          <w:szCs w:val="28"/>
          <w:lang w:eastAsia="ru-RU"/>
        </w:rPr>
        <w:t xml:space="preserve"> </w:t>
      </w:r>
      <w:r w:rsidR="003D30B5" w:rsidRPr="00807FA1">
        <w:rPr>
          <w:rFonts w:ascii="Tahoma" w:eastAsia="Times New Roman" w:hAnsi="Tahoma" w:cs="Tahoma"/>
          <w:color w:val="3B2D36"/>
          <w:sz w:val="28"/>
          <w:szCs w:val="28"/>
          <w:lang w:eastAsia="ru-RU"/>
        </w:rPr>
        <w:t xml:space="preserve"> </w:t>
      </w:r>
      <w:r w:rsidRPr="00807FA1">
        <w:rPr>
          <w:rFonts w:ascii="Tahoma" w:eastAsia="Times New Roman" w:hAnsi="Tahoma" w:cs="Tahoma"/>
          <w:color w:val="3B2D36"/>
          <w:sz w:val="28"/>
          <w:szCs w:val="28"/>
          <w:lang w:eastAsia="ru-RU"/>
        </w:rPr>
        <w:t>системы безопасного дорожного движения.</w:t>
      </w:r>
    </w:p>
    <w:p w:rsidR="00B74193" w:rsidRPr="00807FA1" w:rsidRDefault="00B74193" w:rsidP="00B74193">
      <w:pPr>
        <w:spacing w:before="100" w:beforeAutospacing="1" w:after="100" w:afterAutospacing="1" w:line="240" w:lineRule="auto"/>
        <w:jc w:val="both"/>
        <w:rPr>
          <w:rFonts w:ascii="Tahoma" w:eastAsia="Times New Roman" w:hAnsi="Tahoma" w:cs="Tahoma"/>
          <w:color w:val="3B2D36"/>
          <w:sz w:val="28"/>
          <w:szCs w:val="28"/>
          <w:lang w:eastAsia="ru-RU"/>
        </w:rPr>
      </w:pPr>
      <w:r w:rsidRPr="00807FA1">
        <w:rPr>
          <w:rFonts w:ascii="Tahoma" w:eastAsia="Times New Roman" w:hAnsi="Tahoma" w:cs="Tahoma"/>
          <w:color w:val="3B2D36"/>
          <w:sz w:val="28"/>
          <w:szCs w:val="28"/>
          <w:lang w:eastAsia="ru-RU"/>
        </w:rPr>
        <w:lastRenderedPageBreak/>
        <w:t>2.2. Организация разработки и выполнения муниципальных программ по предупреждению аварийности на автомобильном транспорте.</w:t>
      </w:r>
    </w:p>
    <w:p w:rsidR="00B74193" w:rsidRPr="00807FA1" w:rsidRDefault="00B74193" w:rsidP="00B74193">
      <w:pPr>
        <w:spacing w:before="100" w:beforeAutospacing="1" w:after="100" w:afterAutospacing="1" w:line="240" w:lineRule="auto"/>
        <w:jc w:val="both"/>
        <w:rPr>
          <w:rFonts w:ascii="Tahoma" w:eastAsia="Times New Roman" w:hAnsi="Tahoma" w:cs="Tahoma"/>
          <w:color w:val="3B2D36"/>
          <w:sz w:val="28"/>
          <w:szCs w:val="28"/>
          <w:lang w:eastAsia="ru-RU"/>
        </w:rPr>
      </w:pPr>
      <w:r w:rsidRPr="00807FA1">
        <w:rPr>
          <w:rFonts w:ascii="Tahoma" w:eastAsia="Times New Roman" w:hAnsi="Tahoma" w:cs="Tahoma"/>
          <w:color w:val="3B2D36"/>
          <w:sz w:val="28"/>
          <w:szCs w:val="28"/>
          <w:lang w:eastAsia="ru-RU"/>
        </w:rPr>
        <w:t>2.3. Подготовка предложений в установленном порядке по совершенствованию законодательства Российской Федерации, законов и иных нормативных правовых актов</w:t>
      </w:r>
      <w:r w:rsidR="003D30B5" w:rsidRPr="00807FA1">
        <w:rPr>
          <w:rFonts w:ascii="Tahoma" w:eastAsia="Times New Roman" w:hAnsi="Tahoma" w:cs="Tahoma"/>
          <w:color w:val="3B2D36"/>
          <w:sz w:val="28"/>
          <w:szCs w:val="28"/>
          <w:lang w:eastAsia="ru-RU"/>
        </w:rPr>
        <w:t xml:space="preserve"> РСО - А</w:t>
      </w:r>
      <w:r w:rsidRPr="00807FA1">
        <w:rPr>
          <w:rFonts w:ascii="Tahoma" w:eastAsia="Times New Roman" w:hAnsi="Tahoma" w:cs="Tahoma"/>
          <w:color w:val="3B2D36"/>
          <w:sz w:val="28"/>
          <w:szCs w:val="28"/>
          <w:lang w:eastAsia="ru-RU"/>
        </w:rPr>
        <w:t>, муниципальных правовых актов</w:t>
      </w:r>
      <w:r w:rsidR="003D30B5" w:rsidRPr="00807FA1">
        <w:rPr>
          <w:rFonts w:ascii="Tahoma" w:eastAsia="Times New Roman" w:hAnsi="Tahoma" w:cs="Tahoma"/>
          <w:color w:val="3B2D36"/>
          <w:sz w:val="28"/>
          <w:szCs w:val="28"/>
          <w:lang w:eastAsia="ru-RU"/>
        </w:rPr>
        <w:t xml:space="preserve"> АМС МО - Пригородн</w:t>
      </w:r>
      <w:r w:rsidR="00C95A09" w:rsidRPr="00807FA1">
        <w:rPr>
          <w:rFonts w:ascii="Tahoma" w:eastAsia="Times New Roman" w:hAnsi="Tahoma" w:cs="Tahoma"/>
          <w:color w:val="3B2D36"/>
          <w:sz w:val="28"/>
          <w:szCs w:val="28"/>
          <w:lang w:eastAsia="ru-RU"/>
        </w:rPr>
        <w:t>ый</w:t>
      </w:r>
      <w:r w:rsidR="00893331" w:rsidRPr="00807FA1">
        <w:rPr>
          <w:rFonts w:ascii="Tahoma" w:eastAsia="Times New Roman" w:hAnsi="Tahoma" w:cs="Tahoma"/>
          <w:color w:val="3B2D36"/>
          <w:sz w:val="28"/>
          <w:szCs w:val="28"/>
          <w:lang w:eastAsia="ru-RU"/>
        </w:rPr>
        <w:t xml:space="preserve"> </w:t>
      </w:r>
      <w:r w:rsidR="00C95A09" w:rsidRPr="00807FA1">
        <w:rPr>
          <w:rFonts w:ascii="Tahoma" w:eastAsia="Times New Roman" w:hAnsi="Tahoma" w:cs="Tahoma"/>
          <w:color w:val="3B2D36"/>
          <w:sz w:val="28"/>
          <w:szCs w:val="28"/>
          <w:lang w:eastAsia="ru-RU"/>
        </w:rPr>
        <w:t>район</w:t>
      </w:r>
      <w:r w:rsidRPr="00807FA1">
        <w:rPr>
          <w:rFonts w:ascii="Tahoma" w:eastAsia="Times New Roman" w:hAnsi="Tahoma" w:cs="Tahoma"/>
          <w:color w:val="3B2D36"/>
          <w:sz w:val="28"/>
          <w:szCs w:val="28"/>
          <w:lang w:eastAsia="ru-RU"/>
        </w:rPr>
        <w:t xml:space="preserve"> в области обеспечения безопасности дорожного движения.</w:t>
      </w:r>
    </w:p>
    <w:p w:rsidR="00B74193" w:rsidRPr="00807FA1" w:rsidRDefault="00B74193" w:rsidP="00B74193">
      <w:pPr>
        <w:spacing w:before="100" w:beforeAutospacing="1" w:after="100" w:afterAutospacing="1" w:line="240" w:lineRule="auto"/>
        <w:jc w:val="both"/>
        <w:rPr>
          <w:rFonts w:ascii="Tahoma" w:eastAsia="Times New Roman" w:hAnsi="Tahoma" w:cs="Tahoma"/>
          <w:color w:val="3B2D36"/>
          <w:sz w:val="28"/>
          <w:szCs w:val="28"/>
          <w:lang w:eastAsia="ru-RU"/>
        </w:rPr>
      </w:pPr>
      <w:r w:rsidRPr="00807FA1">
        <w:rPr>
          <w:rFonts w:ascii="Tahoma" w:eastAsia="Times New Roman" w:hAnsi="Tahoma" w:cs="Tahoma"/>
          <w:color w:val="3B2D36"/>
          <w:sz w:val="28"/>
          <w:szCs w:val="28"/>
          <w:lang w:eastAsia="ru-RU"/>
        </w:rPr>
        <w:t>2.4. Координация деятельности органов местного самоуправления, муниципальных учреждений в сфере обеспечения безопасности дорожного движения.</w:t>
      </w:r>
    </w:p>
    <w:p w:rsidR="00B74193" w:rsidRPr="00807FA1" w:rsidRDefault="00B74193" w:rsidP="00B74193">
      <w:pPr>
        <w:spacing w:after="0" w:line="240" w:lineRule="auto"/>
        <w:rPr>
          <w:rFonts w:ascii="Tahoma" w:eastAsia="Times New Roman" w:hAnsi="Tahoma" w:cs="Tahoma"/>
          <w:color w:val="3B2D36"/>
          <w:sz w:val="28"/>
          <w:szCs w:val="28"/>
          <w:lang w:eastAsia="ru-RU"/>
        </w:rPr>
      </w:pPr>
      <w:r w:rsidRPr="00807FA1">
        <w:rPr>
          <w:rFonts w:ascii="Tahoma" w:eastAsia="Times New Roman" w:hAnsi="Tahoma" w:cs="Tahoma"/>
          <w:b/>
          <w:bCs/>
          <w:color w:val="3B2D36"/>
          <w:sz w:val="28"/>
          <w:szCs w:val="28"/>
          <w:lang w:eastAsia="ru-RU"/>
        </w:rPr>
        <w:t>3.  Функции Комиссии</w:t>
      </w:r>
      <w:r w:rsidRPr="00807FA1">
        <w:rPr>
          <w:rFonts w:ascii="Tahoma" w:eastAsia="Times New Roman" w:hAnsi="Tahoma" w:cs="Tahoma"/>
          <w:color w:val="3B2D36"/>
          <w:sz w:val="28"/>
          <w:szCs w:val="28"/>
          <w:lang w:eastAsia="ru-RU"/>
        </w:rPr>
        <w:t xml:space="preserve"> </w:t>
      </w:r>
    </w:p>
    <w:p w:rsidR="00171733" w:rsidRPr="00807FA1" w:rsidRDefault="00B74193" w:rsidP="00B74193">
      <w:pPr>
        <w:spacing w:before="100" w:beforeAutospacing="1" w:after="100" w:afterAutospacing="1" w:line="240" w:lineRule="auto"/>
        <w:jc w:val="both"/>
        <w:rPr>
          <w:rFonts w:ascii="Tahoma" w:eastAsia="Times New Roman" w:hAnsi="Tahoma" w:cs="Tahoma"/>
          <w:color w:val="3B2D36"/>
          <w:sz w:val="28"/>
          <w:szCs w:val="28"/>
          <w:lang w:eastAsia="ru-RU"/>
        </w:rPr>
      </w:pPr>
      <w:r w:rsidRPr="00807FA1">
        <w:rPr>
          <w:rFonts w:ascii="Tahoma" w:eastAsia="Times New Roman" w:hAnsi="Tahoma" w:cs="Tahoma"/>
          <w:color w:val="3B2D36"/>
          <w:sz w:val="28"/>
          <w:szCs w:val="28"/>
          <w:lang w:eastAsia="ru-RU"/>
        </w:rPr>
        <w:t xml:space="preserve">3.1. Рассматривает состояние работы по предупреждению аварийности на автомобильном транспорте в целом по </w:t>
      </w:r>
      <w:r w:rsidR="003D30B5" w:rsidRPr="00807FA1">
        <w:rPr>
          <w:rFonts w:ascii="Tahoma" w:eastAsia="Times New Roman" w:hAnsi="Tahoma" w:cs="Tahoma"/>
          <w:color w:val="3B2D36"/>
          <w:sz w:val="28"/>
          <w:szCs w:val="28"/>
          <w:lang w:eastAsia="ru-RU"/>
        </w:rPr>
        <w:t xml:space="preserve"> </w:t>
      </w:r>
      <w:r w:rsidRPr="00807FA1">
        <w:rPr>
          <w:rFonts w:ascii="Tahoma" w:eastAsia="Times New Roman" w:hAnsi="Tahoma" w:cs="Tahoma"/>
          <w:color w:val="3B2D36"/>
          <w:sz w:val="28"/>
          <w:szCs w:val="28"/>
          <w:lang w:eastAsia="ru-RU"/>
        </w:rPr>
        <w:t>району, отдельным муниципальным, общественным и иным организациям независимо от их форм собственности и дает рекомендации по устранению выявленных нарушений.</w:t>
      </w:r>
    </w:p>
    <w:p w:rsidR="00B74193" w:rsidRPr="00807FA1" w:rsidRDefault="00B74193" w:rsidP="00B74193">
      <w:pPr>
        <w:spacing w:before="100" w:beforeAutospacing="1" w:after="100" w:afterAutospacing="1" w:line="240" w:lineRule="auto"/>
        <w:jc w:val="both"/>
        <w:rPr>
          <w:rFonts w:ascii="Tahoma" w:eastAsia="Times New Roman" w:hAnsi="Tahoma" w:cs="Tahoma"/>
          <w:color w:val="3B2D36"/>
          <w:sz w:val="28"/>
          <w:szCs w:val="28"/>
          <w:lang w:eastAsia="ru-RU"/>
        </w:rPr>
      </w:pPr>
      <w:r w:rsidRPr="00807FA1">
        <w:rPr>
          <w:rFonts w:ascii="Tahoma" w:eastAsia="Times New Roman" w:hAnsi="Tahoma" w:cs="Tahoma"/>
          <w:color w:val="3B2D36"/>
          <w:sz w:val="28"/>
          <w:szCs w:val="28"/>
          <w:lang w:eastAsia="ru-RU"/>
        </w:rPr>
        <w:t>3.2. Организует прогнозирование положения с безопасностью дорожного движения, вносит соответствующие предложения для подготовки нормативных правовых актов в области обеспечения безопасности дорожного движения.</w:t>
      </w:r>
    </w:p>
    <w:p w:rsidR="00B74193" w:rsidRPr="00807FA1" w:rsidRDefault="00B74193" w:rsidP="00B74193">
      <w:pPr>
        <w:spacing w:before="100" w:beforeAutospacing="1" w:after="100" w:afterAutospacing="1" w:line="240" w:lineRule="auto"/>
        <w:jc w:val="both"/>
        <w:rPr>
          <w:rFonts w:ascii="Tahoma" w:eastAsia="Times New Roman" w:hAnsi="Tahoma" w:cs="Tahoma"/>
          <w:color w:val="3B2D36"/>
          <w:sz w:val="28"/>
          <w:szCs w:val="28"/>
          <w:lang w:eastAsia="ru-RU"/>
        </w:rPr>
      </w:pPr>
      <w:r w:rsidRPr="00807FA1">
        <w:rPr>
          <w:rFonts w:ascii="Tahoma" w:eastAsia="Times New Roman" w:hAnsi="Tahoma" w:cs="Tahoma"/>
          <w:color w:val="3B2D36"/>
          <w:sz w:val="28"/>
          <w:szCs w:val="28"/>
          <w:lang w:eastAsia="ru-RU"/>
        </w:rPr>
        <w:t>3.3. Подготавливает предложения по созд</w:t>
      </w:r>
      <w:r w:rsidR="00807FA1">
        <w:rPr>
          <w:rFonts w:ascii="Tahoma" w:eastAsia="Times New Roman" w:hAnsi="Tahoma" w:cs="Tahoma"/>
          <w:color w:val="3B2D36"/>
          <w:sz w:val="28"/>
          <w:szCs w:val="28"/>
          <w:lang w:eastAsia="ru-RU"/>
        </w:rPr>
        <w:t xml:space="preserve">анию правового и экономического </w:t>
      </w:r>
      <w:r w:rsidRPr="00807FA1">
        <w:rPr>
          <w:rFonts w:ascii="Tahoma" w:eastAsia="Times New Roman" w:hAnsi="Tahoma" w:cs="Tahoma"/>
          <w:color w:val="3B2D36"/>
          <w:sz w:val="28"/>
          <w:szCs w:val="28"/>
          <w:lang w:eastAsia="ru-RU"/>
        </w:rPr>
        <w:t xml:space="preserve">механизма реализации мероприятий по </w:t>
      </w:r>
      <w:proofErr w:type="spellStart"/>
      <w:proofErr w:type="gramStart"/>
      <w:r w:rsidRPr="00807FA1">
        <w:rPr>
          <w:rFonts w:ascii="Tahoma" w:eastAsia="Times New Roman" w:hAnsi="Tahoma" w:cs="Tahoma"/>
          <w:color w:val="3B2D36"/>
          <w:sz w:val="28"/>
          <w:szCs w:val="28"/>
          <w:lang w:eastAsia="ru-RU"/>
        </w:rPr>
        <w:t>предупрежде</w:t>
      </w:r>
      <w:r w:rsidR="00807FA1">
        <w:rPr>
          <w:rFonts w:ascii="Tahoma" w:eastAsia="Times New Roman" w:hAnsi="Tahoma" w:cs="Tahoma"/>
          <w:color w:val="3B2D36"/>
          <w:sz w:val="28"/>
          <w:szCs w:val="28"/>
          <w:lang w:eastAsia="ru-RU"/>
        </w:rPr>
        <w:t>-</w:t>
      </w:r>
      <w:r w:rsidRPr="00807FA1">
        <w:rPr>
          <w:rFonts w:ascii="Tahoma" w:eastAsia="Times New Roman" w:hAnsi="Tahoma" w:cs="Tahoma"/>
          <w:color w:val="3B2D36"/>
          <w:sz w:val="28"/>
          <w:szCs w:val="28"/>
          <w:lang w:eastAsia="ru-RU"/>
        </w:rPr>
        <w:t>нию</w:t>
      </w:r>
      <w:proofErr w:type="spellEnd"/>
      <w:proofErr w:type="gramEnd"/>
      <w:r w:rsidRPr="00807FA1">
        <w:rPr>
          <w:rFonts w:ascii="Tahoma" w:eastAsia="Times New Roman" w:hAnsi="Tahoma" w:cs="Tahoma"/>
          <w:color w:val="3B2D36"/>
          <w:sz w:val="28"/>
          <w:szCs w:val="28"/>
          <w:lang w:eastAsia="ru-RU"/>
        </w:rPr>
        <w:t xml:space="preserve"> дорожно-транспортных происшествий и снижению тяжести их последствий.</w:t>
      </w:r>
    </w:p>
    <w:p w:rsidR="00B74193" w:rsidRPr="00807FA1" w:rsidRDefault="00B74193" w:rsidP="00B74193">
      <w:pPr>
        <w:spacing w:before="100" w:beforeAutospacing="1" w:after="100" w:afterAutospacing="1" w:line="240" w:lineRule="auto"/>
        <w:jc w:val="both"/>
        <w:rPr>
          <w:rFonts w:ascii="Tahoma" w:eastAsia="Times New Roman" w:hAnsi="Tahoma" w:cs="Tahoma"/>
          <w:color w:val="3B2D36"/>
          <w:sz w:val="28"/>
          <w:szCs w:val="28"/>
          <w:lang w:eastAsia="ru-RU"/>
        </w:rPr>
      </w:pPr>
      <w:r w:rsidRPr="00807FA1">
        <w:rPr>
          <w:rFonts w:ascii="Tahoma" w:eastAsia="Times New Roman" w:hAnsi="Tahoma" w:cs="Tahoma"/>
          <w:color w:val="3B2D36"/>
          <w:sz w:val="28"/>
          <w:szCs w:val="28"/>
          <w:lang w:eastAsia="ru-RU"/>
        </w:rPr>
        <w:t xml:space="preserve">3.4. Обеспечивает в установленном порядке согласованность действий муниципальных, общественных и иных организаций, органов местного самоуправления муниципальных образований </w:t>
      </w:r>
      <w:r w:rsidR="00893331" w:rsidRPr="00807FA1">
        <w:rPr>
          <w:rFonts w:ascii="Tahoma" w:eastAsia="Times New Roman" w:hAnsi="Tahoma" w:cs="Tahoma"/>
          <w:color w:val="3B2D36"/>
          <w:sz w:val="28"/>
          <w:szCs w:val="28"/>
          <w:lang w:eastAsia="ru-RU"/>
        </w:rPr>
        <w:t xml:space="preserve">АМС МО </w:t>
      </w:r>
      <w:r w:rsidR="006050AA" w:rsidRPr="00807FA1">
        <w:rPr>
          <w:rFonts w:ascii="Tahoma" w:eastAsia="Times New Roman" w:hAnsi="Tahoma" w:cs="Tahoma"/>
          <w:color w:val="3B2D36"/>
          <w:sz w:val="28"/>
          <w:szCs w:val="28"/>
          <w:lang w:eastAsia="ru-RU"/>
        </w:rPr>
        <w:t>–</w:t>
      </w:r>
      <w:r w:rsidR="00893331" w:rsidRPr="00807FA1">
        <w:rPr>
          <w:rFonts w:ascii="Tahoma" w:eastAsia="Times New Roman" w:hAnsi="Tahoma" w:cs="Tahoma"/>
          <w:color w:val="3B2D36"/>
          <w:sz w:val="28"/>
          <w:szCs w:val="28"/>
          <w:lang w:eastAsia="ru-RU"/>
        </w:rPr>
        <w:t xml:space="preserve"> Пригородн</w:t>
      </w:r>
      <w:r w:rsidR="00C95A09" w:rsidRPr="00807FA1">
        <w:rPr>
          <w:rFonts w:ascii="Tahoma" w:eastAsia="Times New Roman" w:hAnsi="Tahoma" w:cs="Tahoma"/>
          <w:color w:val="3B2D36"/>
          <w:sz w:val="28"/>
          <w:szCs w:val="28"/>
          <w:lang w:eastAsia="ru-RU"/>
        </w:rPr>
        <w:t>ый район</w:t>
      </w:r>
      <w:r w:rsidRPr="00807FA1">
        <w:rPr>
          <w:rFonts w:ascii="Tahoma" w:eastAsia="Times New Roman" w:hAnsi="Tahoma" w:cs="Tahoma"/>
          <w:color w:val="3B2D36"/>
          <w:sz w:val="28"/>
          <w:szCs w:val="28"/>
          <w:lang w:eastAsia="ru-RU"/>
        </w:rPr>
        <w:t xml:space="preserve"> по вопросам, связанным с обеспечением безопасности дорожного движения.</w:t>
      </w:r>
    </w:p>
    <w:p w:rsidR="00B74193" w:rsidRPr="00807FA1" w:rsidRDefault="00B74193" w:rsidP="00B74193">
      <w:pPr>
        <w:spacing w:before="100" w:beforeAutospacing="1" w:after="100" w:afterAutospacing="1" w:line="240" w:lineRule="auto"/>
        <w:jc w:val="both"/>
        <w:rPr>
          <w:rFonts w:ascii="Tahoma" w:eastAsia="Times New Roman" w:hAnsi="Tahoma" w:cs="Tahoma"/>
          <w:color w:val="3B2D36"/>
          <w:sz w:val="28"/>
          <w:szCs w:val="28"/>
          <w:lang w:eastAsia="ru-RU"/>
        </w:rPr>
      </w:pPr>
      <w:r w:rsidRPr="00807FA1">
        <w:rPr>
          <w:rFonts w:ascii="Tahoma" w:eastAsia="Times New Roman" w:hAnsi="Tahoma" w:cs="Tahoma"/>
          <w:color w:val="3B2D36"/>
          <w:sz w:val="28"/>
          <w:szCs w:val="28"/>
          <w:lang w:eastAsia="ru-RU"/>
        </w:rPr>
        <w:t>3.</w:t>
      </w:r>
      <w:r w:rsidR="00171733" w:rsidRPr="00807FA1">
        <w:rPr>
          <w:rFonts w:ascii="Tahoma" w:eastAsia="Times New Roman" w:hAnsi="Tahoma" w:cs="Tahoma"/>
          <w:color w:val="3B2D36"/>
          <w:sz w:val="28"/>
          <w:szCs w:val="28"/>
          <w:lang w:eastAsia="ru-RU"/>
        </w:rPr>
        <w:t>5</w:t>
      </w:r>
      <w:r w:rsidRPr="00807FA1">
        <w:rPr>
          <w:rFonts w:ascii="Tahoma" w:eastAsia="Times New Roman" w:hAnsi="Tahoma" w:cs="Tahoma"/>
          <w:color w:val="3B2D36"/>
          <w:sz w:val="28"/>
          <w:szCs w:val="28"/>
          <w:lang w:eastAsia="ru-RU"/>
        </w:rPr>
        <w:t>. Организует и участвует в работе совещаний, конференций, других мероприятий по вопросам безопасности дорожного движения, содействует реализации принятых на них решений и рекомендаций.</w:t>
      </w:r>
    </w:p>
    <w:p w:rsidR="00B74193" w:rsidRPr="00807FA1" w:rsidRDefault="00B74193" w:rsidP="00B74193">
      <w:pPr>
        <w:spacing w:after="0" w:line="240" w:lineRule="auto"/>
        <w:rPr>
          <w:rFonts w:ascii="Tahoma" w:eastAsia="Times New Roman" w:hAnsi="Tahoma" w:cs="Tahoma"/>
          <w:color w:val="3B2D36"/>
          <w:sz w:val="28"/>
          <w:szCs w:val="28"/>
          <w:lang w:eastAsia="ru-RU"/>
        </w:rPr>
      </w:pPr>
      <w:r w:rsidRPr="00807FA1">
        <w:rPr>
          <w:rFonts w:ascii="Tahoma" w:eastAsia="Times New Roman" w:hAnsi="Tahoma" w:cs="Tahoma"/>
          <w:b/>
          <w:bCs/>
          <w:color w:val="3B2D36"/>
          <w:sz w:val="28"/>
          <w:szCs w:val="28"/>
          <w:lang w:eastAsia="ru-RU"/>
        </w:rPr>
        <w:t>4. Права Комиссии</w:t>
      </w:r>
      <w:r w:rsidRPr="00807FA1">
        <w:rPr>
          <w:rFonts w:ascii="Tahoma" w:eastAsia="Times New Roman" w:hAnsi="Tahoma" w:cs="Tahoma"/>
          <w:color w:val="3B2D36"/>
          <w:sz w:val="28"/>
          <w:szCs w:val="28"/>
          <w:lang w:eastAsia="ru-RU"/>
        </w:rPr>
        <w:t xml:space="preserve"> </w:t>
      </w:r>
    </w:p>
    <w:p w:rsidR="00B74193" w:rsidRPr="00807FA1" w:rsidRDefault="00B74193" w:rsidP="00B74193">
      <w:pPr>
        <w:spacing w:before="100" w:beforeAutospacing="1" w:after="100" w:afterAutospacing="1" w:line="240" w:lineRule="auto"/>
        <w:jc w:val="both"/>
        <w:rPr>
          <w:rFonts w:ascii="Tahoma" w:eastAsia="Times New Roman" w:hAnsi="Tahoma" w:cs="Tahoma"/>
          <w:color w:val="3B2D36"/>
          <w:sz w:val="28"/>
          <w:szCs w:val="28"/>
          <w:lang w:eastAsia="ru-RU"/>
        </w:rPr>
      </w:pPr>
      <w:r w:rsidRPr="00807FA1">
        <w:rPr>
          <w:rFonts w:ascii="Tahoma" w:eastAsia="Times New Roman" w:hAnsi="Tahoma" w:cs="Tahoma"/>
          <w:color w:val="3B2D36"/>
          <w:sz w:val="28"/>
          <w:szCs w:val="28"/>
          <w:lang w:eastAsia="ru-RU"/>
        </w:rPr>
        <w:t>Комиссия в соответствии с возложенными на нее задачами имеет право:</w:t>
      </w:r>
    </w:p>
    <w:p w:rsidR="00B74193" w:rsidRPr="00807FA1" w:rsidRDefault="00B74193" w:rsidP="00B74193">
      <w:pPr>
        <w:spacing w:before="100" w:beforeAutospacing="1" w:after="100" w:afterAutospacing="1" w:line="240" w:lineRule="auto"/>
        <w:jc w:val="both"/>
        <w:rPr>
          <w:rFonts w:ascii="Tahoma" w:eastAsia="Times New Roman" w:hAnsi="Tahoma" w:cs="Tahoma"/>
          <w:color w:val="3B2D36"/>
          <w:sz w:val="28"/>
          <w:szCs w:val="28"/>
          <w:lang w:eastAsia="ru-RU"/>
        </w:rPr>
      </w:pPr>
      <w:r w:rsidRPr="00807FA1">
        <w:rPr>
          <w:rFonts w:ascii="Tahoma" w:eastAsia="Times New Roman" w:hAnsi="Tahoma" w:cs="Tahoma"/>
          <w:color w:val="3B2D36"/>
          <w:sz w:val="28"/>
          <w:szCs w:val="28"/>
          <w:lang w:eastAsia="ru-RU"/>
        </w:rPr>
        <w:lastRenderedPageBreak/>
        <w:t>4.1. Запрашивать и получать в установленном порядке необходимые материалы и сведения от исполнительных органов администрации района, городских и сельских поселений</w:t>
      </w:r>
      <w:r w:rsidR="00171733" w:rsidRPr="00807FA1">
        <w:rPr>
          <w:rFonts w:ascii="Tahoma" w:eastAsia="Times New Roman" w:hAnsi="Tahoma" w:cs="Tahoma"/>
          <w:color w:val="3B2D36"/>
          <w:sz w:val="28"/>
          <w:szCs w:val="28"/>
          <w:lang w:eastAsia="ru-RU"/>
        </w:rPr>
        <w:t xml:space="preserve"> АМС МО – Пригородн</w:t>
      </w:r>
      <w:r w:rsidR="00C95A09" w:rsidRPr="00807FA1">
        <w:rPr>
          <w:rFonts w:ascii="Tahoma" w:eastAsia="Times New Roman" w:hAnsi="Tahoma" w:cs="Tahoma"/>
          <w:color w:val="3B2D36"/>
          <w:sz w:val="28"/>
          <w:szCs w:val="28"/>
          <w:lang w:eastAsia="ru-RU"/>
        </w:rPr>
        <w:t>ый</w:t>
      </w:r>
      <w:r w:rsidRPr="00807FA1">
        <w:rPr>
          <w:rFonts w:ascii="Tahoma" w:eastAsia="Times New Roman" w:hAnsi="Tahoma" w:cs="Tahoma"/>
          <w:color w:val="3B2D36"/>
          <w:sz w:val="28"/>
          <w:szCs w:val="28"/>
          <w:lang w:eastAsia="ru-RU"/>
        </w:rPr>
        <w:t xml:space="preserve"> </w:t>
      </w:r>
      <w:r w:rsidR="00C95A09" w:rsidRPr="00807FA1">
        <w:rPr>
          <w:rFonts w:ascii="Tahoma" w:eastAsia="Times New Roman" w:hAnsi="Tahoma" w:cs="Tahoma"/>
          <w:color w:val="3B2D36"/>
          <w:sz w:val="28"/>
          <w:szCs w:val="28"/>
          <w:lang w:eastAsia="ru-RU"/>
        </w:rPr>
        <w:t>район</w:t>
      </w:r>
      <w:r w:rsidRPr="00807FA1">
        <w:rPr>
          <w:rFonts w:ascii="Tahoma" w:eastAsia="Times New Roman" w:hAnsi="Tahoma" w:cs="Tahoma"/>
          <w:color w:val="3B2D36"/>
          <w:sz w:val="28"/>
          <w:szCs w:val="28"/>
          <w:lang w:eastAsia="ru-RU"/>
        </w:rPr>
        <w:t>, а также общественных и иных организаций для рассмотрения на заседаниях Комиссии.</w:t>
      </w:r>
    </w:p>
    <w:p w:rsidR="00B74193" w:rsidRPr="00807FA1" w:rsidRDefault="00B74193" w:rsidP="00B74193">
      <w:pPr>
        <w:spacing w:before="100" w:beforeAutospacing="1" w:after="100" w:afterAutospacing="1" w:line="240" w:lineRule="auto"/>
        <w:jc w:val="both"/>
        <w:rPr>
          <w:rFonts w:ascii="Tahoma" w:eastAsia="Times New Roman" w:hAnsi="Tahoma" w:cs="Tahoma"/>
          <w:color w:val="3B2D36"/>
          <w:sz w:val="28"/>
          <w:szCs w:val="28"/>
          <w:lang w:eastAsia="ru-RU"/>
        </w:rPr>
      </w:pPr>
      <w:r w:rsidRPr="00807FA1">
        <w:rPr>
          <w:rFonts w:ascii="Tahoma" w:eastAsia="Times New Roman" w:hAnsi="Tahoma" w:cs="Tahoma"/>
          <w:color w:val="3B2D36"/>
          <w:sz w:val="28"/>
          <w:szCs w:val="28"/>
          <w:lang w:eastAsia="ru-RU"/>
        </w:rPr>
        <w:t>4.2. При необходимости привлекать по согласованию с руководителями муниципальных, общественных и иных организаций специалистов для изучения состояния дел, связанных с обеспечением безопасности дорожного движения и участия в работе Комиссии.</w:t>
      </w:r>
    </w:p>
    <w:p w:rsidR="00B74193" w:rsidRPr="00807FA1" w:rsidRDefault="00B74193" w:rsidP="00B74193">
      <w:pPr>
        <w:spacing w:before="100" w:beforeAutospacing="1" w:after="100" w:afterAutospacing="1" w:line="240" w:lineRule="auto"/>
        <w:jc w:val="both"/>
        <w:rPr>
          <w:rFonts w:ascii="Tahoma" w:eastAsia="Times New Roman" w:hAnsi="Tahoma" w:cs="Tahoma"/>
          <w:color w:val="3B2D36"/>
          <w:sz w:val="28"/>
          <w:szCs w:val="28"/>
          <w:lang w:eastAsia="ru-RU"/>
        </w:rPr>
      </w:pPr>
      <w:r w:rsidRPr="00807FA1">
        <w:rPr>
          <w:rFonts w:ascii="Tahoma" w:eastAsia="Times New Roman" w:hAnsi="Tahoma" w:cs="Tahoma"/>
          <w:color w:val="3B2D36"/>
          <w:sz w:val="28"/>
          <w:szCs w:val="28"/>
          <w:lang w:eastAsia="ru-RU"/>
        </w:rPr>
        <w:t>4.</w:t>
      </w:r>
      <w:r w:rsidR="00171733" w:rsidRPr="00807FA1">
        <w:rPr>
          <w:rFonts w:ascii="Tahoma" w:eastAsia="Times New Roman" w:hAnsi="Tahoma" w:cs="Tahoma"/>
          <w:color w:val="3B2D36"/>
          <w:sz w:val="28"/>
          <w:szCs w:val="28"/>
          <w:lang w:eastAsia="ru-RU"/>
        </w:rPr>
        <w:t>3</w:t>
      </w:r>
      <w:r w:rsidRPr="00807FA1">
        <w:rPr>
          <w:rFonts w:ascii="Tahoma" w:eastAsia="Times New Roman" w:hAnsi="Tahoma" w:cs="Tahoma"/>
          <w:color w:val="3B2D36"/>
          <w:sz w:val="28"/>
          <w:szCs w:val="28"/>
          <w:lang w:eastAsia="ru-RU"/>
        </w:rPr>
        <w:t xml:space="preserve">. Заслушивать сообщения руководителей сельских поселений </w:t>
      </w:r>
      <w:r w:rsidR="00171733" w:rsidRPr="00807FA1">
        <w:rPr>
          <w:rFonts w:ascii="Tahoma" w:eastAsia="Times New Roman" w:hAnsi="Tahoma" w:cs="Tahoma"/>
          <w:color w:val="3B2D36"/>
          <w:sz w:val="28"/>
          <w:szCs w:val="28"/>
          <w:lang w:eastAsia="ru-RU"/>
        </w:rPr>
        <w:t>АМС МО – Пригородн</w:t>
      </w:r>
      <w:r w:rsidR="00C95A09" w:rsidRPr="00807FA1">
        <w:rPr>
          <w:rFonts w:ascii="Tahoma" w:eastAsia="Times New Roman" w:hAnsi="Tahoma" w:cs="Tahoma"/>
          <w:color w:val="3B2D36"/>
          <w:sz w:val="28"/>
          <w:szCs w:val="28"/>
          <w:lang w:eastAsia="ru-RU"/>
        </w:rPr>
        <w:t>ый</w:t>
      </w:r>
      <w:r w:rsidR="00171733" w:rsidRPr="00807FA1">
        <w:rPr>
          <w:rFonts w:ascii="Tahoma" w:eastAsia="Times New Roman" w:hAnsi="Tahoma" w:cs="Tahoma"/>
          <w:color w:val="3B2D36"/>
          <w:sz w:val="28"/>
          <w:szCs w:val="28"/>
          <w:lang w:eastAsia="ru-RU"/>
        </w:rPr>
        <w:t xml:space="preserve"> </w:t>
      </w:r>
      <w:r w:rsidR="00C95A09" w:rsidRPr="00807FA1">
        <w:rPr>
          <w:rFonts w:ascii="Tahoma" w:eastAsia="Times New Roman" w:hAnsi="Tahoma" w:cs="Tahoma"/>
          <w:color w:val="3B2D36"/>
          <w:sz w:val="28"/>
          <w:szCs w:val="28"/>
          <w:lang w:eastAsia="ru-RU"/>
        </w:rPr>
        <w:t>район</w:t>
      </w:r>
      <w:r w:rsidRPr="00807FA1">
        <w:rPr>
          <w:rFonts w:ascii="Tahoma" w:eastAsia="Times New Roman" w:hAnsi="Tahoma" w:cs="Tahoma"/>
          <w:color w:val="3B2D36"/>
          <w:sz w:val="28"/>
          <w:szCs w:val="28"/>
          <w:lang w:eastAsia="ru-RU"/>
        </w:rPr>
        <w:t>, общественных и иных организаций (по согласованию) по вопросам обеспечения безо</w:t>
      </w:r>
      <w:r w:rsidR="00807FA1">
        <w:rPr>
          <w:rFonts w:ascii="Tahoma" w:eastAsia="Times New Roman" w:hAnsi="Tahoma" w:cs="Tahoma"/>
          <w:color w:val="3B2D36"/>
          <w:sz w:val="28"/>
          <w:szCs w:val="28"/>
          <w:lang w:eastAsia="ru-RU"/>
        </w:rPr>
        <w:t>-</w:t>
      </w:r>
      <w:r w:rsidRPr="00807FA1">
        <w:rPr>
          <w:rFonts w:ascii="Tahoma" w:eastAsia="Times New Roman" w:hAnsi="Tahoma" w:cs="Tahoma"/>
          <w:color w:val="3B2D36"/>
          <w:sz w:val="28"/>
          <w:szCs w:val="28"/>
          <w:lang w:eastAsia="ru-RU"/>
        </w:rPr>
        <w:t>пасности дорожного движения.</w:t>
      </w:r>
    </w:p>
    <w:p w:rsidR="00B74193" w:rsidRPr="00807FA1" w:rsidRDefault="00B74193" w:rsidP="00B74193">
      <w:pPr>
        <w:spacing w:before="100" w:beforeAutospacing="1" w:after="100" w:afterAutospacing="1" w:line="240" w:lineRule="auto"/>
        <w:jc w:val="both"/>
        <w:rPr>
          <w:rFonts w:ascii="Tahoma" w:eastAsia="Times New Roman" w:hAnsi="Tahoma" w:cs="Tahoma"/>
          <w:color w:val="3B2D36"/>
          <w:sz w:val="28"/>
          <w:szCs w:val="28"/>
          <w:lang w:eastAsia="ru-RU"/>
        </w:rPr>
      </w:pPr>
      <w:r w:rsidRPr="00807FA1">
        <w:rPr>
          <w:rFonts w:ascii="Tahoma" w:eastAsia="Times New Roman" w:hAnsi="Tahoma" w:cs="Tahoma"/>
          <w:color w:val="3B2D36"/>
          <w:sz w:val="28"/>
          <w:szCs w:val="28"/>
          <w:lang w:eastAsia="ru-RU"/>
        </w:rPr>
        <w:t>4.</w:t>
      </w:r>
      <w:r w:rsidR="00171733" w:rsidRPr="00807FA1">
        <w:rPr>
          <w:rFonts w:ascii="Tahoma" w:eastAsia="Times New Roman" w:hAnsi="Tahoma" w:cs="Tahoma"/>
          <w:color w:val="3B2D36"/>
          <w:sz w:val="28"/>
          <w:szCs w:val="28"/>
          <w:lang w:eastAsia="ru-RU"/>
        </w:rPr>
        <w:t>4</w:t>
      </w:r>
      <w:r w:rsidRPr="00807FA1">
        <w:rPr>
          <w:rFonts w:ascii="Tahoma" w:eastAsia="Times New Roman" w:hAnsi="Tahoma" w:cs="Tahoma"/>
          <w:color w:val="3B2D36"/>
          <w:sz w:val="28"/>
          <w:szCs w:val="28"/>
          <w:lang w:eastAsia="ru-RU"/>
        </w:rPr>
        <w:t>. Для выяснения причин и обстоятельств дорожно-транспортных происшествий Комиссия может создавать рабочие группы по вопросам, относящимся к ее деятельности, определять порядок их работы.</w:t>
      </w:r>
    </w:p>
    <w:p w:rsidR="00B74193" w:rsidRPr="00807FA1" w:rsidRDefault="00B74193" w:rsidP="00B74193">
      <w:pPr>
        <w:spacing w:before="100" w:beforeAutospacing="1" w:after="100" w:afterAutospacing="1" w:line="240" w:lineRule="auto"/>
        <w:jc w:val="both"/>
        <w:rPr>
          <w:rFonts w:ascii="Tahoma" w:eastAsia="Times New Roman" w:hAnsi="Tahoma" w:cs="Tahoma"/>
          <w:color w:val="3B2D36"/>
          <w:sz w:val="28"/>
          <w:szCs w:val="28"/>
          <w:lang w:eastAsia="ru-RU"/>
        </w:rPr>
      </w:pPr>
      <w:r w:rsidRPr="00807FA1">
        <w:rPr>
          <w:rFonts w:ascii="Tahoma" w:eastAsia="Times New Roman" w:hAnsi="Tahoma" w:cs="Tahoma"/>
          <w:color w:val="3B2D36"/>
          <w:sz w:val="28"/>
          <w:szCs w:val="28"/>
          <w:lang w:eastAsia="ru-RU"/>
        </w:rPr>
        <w:t>Для оценки состояния дорог и автобусных маршрутов правилам, стандартам, техническим нормам и другим нормативным документам, относящимся к обеспечению безопасности дорожного движения, Комиссией создается единый орган по обследованию автомобильных дорог, состав и порядок работы которого утверждается председателем Комиссии.</w:t>
      </w:r>
    </w:p>
    <w:p w:rsidR="00B74193" w:rsidRPr="00807FA1" w:rsidRDefault="00B74193" w:rsidP="00B74193">
      <w:pPr>
        <w:spacing w:before="100" w:beforeAutospacing="1" w:after="100" w:afterAutospacing="1" w:line="240" w:lineRule="auto"/>
        <w:jc w:val="both"/>
        <w:rPr>
          <w:rFonts w:ascii="Tahoma" w:eastAsia="Times New Roman" w:hAnsi="Tahoma" w:cs="Tahoma"/>
          <w:color w:val="3B2D36"/>
          <w:sz w:val="28"/>
          <w:szCs w:val="28"/>
          <w:lang w:eastAsia="ru-RU"/>
        </w:rPr>
      </w:pPr>
      <w:r w:rsidRPr="00807FA1">
        <w:rPr>
          <w:rFonts w:ascii="Tahoma" w:eastAsia="Times New Roman" w:hAnsi="Tahoma" w:cs="Tahoma"/>
          <w:color w:val="3B2D36"/>
          <w:sz w:val="28"/>
          <w:szCs w:val="28"/>
          <w:lang w:eastAsia="ru-RU"/>
        </w:rPr>
        <w:t>4.</w:t>
      </w:r>
      <w:r w:rsidR="00171733" w:rsidRPr="00807FA1">
        <w:rPr>
          <w:rFonts w:ascii="Tahoma" w:eastAsia="Times New Roman" w:hAnsi="Tahoma" w:cs="Tahoma"/>
          <w:color w:val="3B2D36"/>
          <w:sz w:val="28"/>
          <w:szCs w:val="28"/>
          <w:lang w:eastAsia="ru-RU"/>
        </w:rPr>
        <w:t>5</w:t>
      </w:r>
      <w:r w:rsidRPr="00807FA1">
        <w:rPr>
          <w:rFonts w:ascii="Tahoma" w:eastAsia="Times New Roman" w:hAnsi="Tahoma" w:cs="Tahoma"/>
          <w:color w:val="3B2D36"/>
          <w:sz w:val="28"/>
          <w:szCs w:val="28"/>
          <w:lang w:eastAsia="ru-RU"/>
        </w:rPr>
        <w:t xml:space="preserve">. Организовать и непосредственно содействовать </w:t>
      </w:r>
      <w:proofErr w:type="gramStart"/>
      <w:r w:rsidRPr="00807FA1">
        <w:rPr>
          <w:rFonts w:ascii="Tahoma" w:eastAsia="Times New Roman" w:hAnsi="Tahoma" w:cs="Tahoma"/>
          <w:color w:val="3B2D36"/>
          <w:sz w:val="28"/>
          <w:szCs w:val="28"/>
          <w:lang w:eastAsia="ru-RU"/>
        </w:rPr>
        <w:t>контролю за</w:t>
      </w:r>
      <w:proofErr w:type="gramEnd"/>
      <w:r w:rsidRPr="00807FA1">
        <w:rPr>
          <w:rFonts w:ascii="Tahoma" w:eastAsia="Times New Roman" w:hAnsi="Tahoma" w:cs="Tahoma"/>
          <w:color w:val="3B2D36"/>
          <w:sz w:val="28"/>
          <w:szCs w:val="28"/>
          <w:lang w:eastAsia="ru-RU"/>
        </w:rPr>
        <w:t xml:space="preserve"> выполнением </w:t>
      </w:r>
      <w:r w:rsidR="00171733" w:rsidRPr="00807FA1">
        <w:rPr>
          <w:rFonts w:ascii="Tahoma" w:eastAsia="Times New Roman" w:hAnsi="Tahoma" w:cs="Tahoma"/>
          <w:color w:val="3B2D36"/>
          <w:sz w:val="28"/>
          <w:szCs w:val="28"/>
          <w:lang w:eastAsia="ru-RU"/>
        </w:rPr>
        <w:t>АМС МО – Пригородн</w:t>
      </w:r>
      <w:r w:rsidR="00C95A09" w:rsidRPr="00807FA1">
        <w:rPr>
          <w:rFonts w:ascii="Tahoma" w:eastAsia="Times New Roman" w:hAnsi="Tahoma" w:cs="Tahoma"/>
          <w:color w:val="3B2D36"/>
          <w:sz w:val="28"/>
          <w:szCs w:val="28"/>
          <w:lang w:eastAsia="ru-RU"/>
        </w:rPr>
        <w:t>ый</w:t>
      </w:r>
      <w:r w:rsidR="00171733" w:rsidRPr="00807FA1">
        <w:rPr>
          <w:rFonts w:ascii="Tahoma" w:eastAsia="Times New Roman" w:hAnsi="Tahoma" w:cs="Tahoma"/>
          <w:color w:val="3B2D36"/>
          <w:sz w:val="28"/>
          <w:szCs w:val="28"/>
          <w:lang w:eastAsia="ru-RU"/>
        </w:rPr>
        <w:t xml:space="preserve"> </w:t>
      </w:r>
      <w:r w:rsidR="00C95A09" w:rsidRPr="00807FA1">
        <w:rPr>
          <w:rFonts w:ascii="Tahoma" w:eastAsia="Times New Roman" w:hAnsi="Tahoma" w:cs="Tahoma"/>
          <w:color w:val="3B2D36"/>
          <w:sz w:val="28"/>
          <w:szCs w:val="28"/>
          <w:lang w:eastAsia="ru-RU"/>
        </w:rPr>
        <w:t>район</w:t>
      </w:r>
      <w:r w:rsidRPr="00807FA1">
        <w:rPr>
          <w:rFonts w:ascii="Tahoma" w:eastAsia="Times New Roman" w:hAnsi="Tahoma" w:cs="Tahoma"/>
          <w:color w:val="3B2D36"/>
          <w:sz w:val="28"/>
          <w:szCs w:val="28"/>
          <w:lang w:eastAsia="ru-RU"/>
        </w:rPr>
        <w:t>, общественными и иными организациями всех форм собственности законодательных актов, нормативов, требований по вопросам обеспечения безопасности дорожного движения, а также своих собственных решений.</w:t>
      </w:r>
    </w:p>
    <w:p w:rsidR="00B74193" w:rsidRPr="00807FA1" w:rsidRDefault="00B74193" w:rsidP="00B74193">
      <w:pPr>
        <w:spacing w:before="100" w:beforeAutospacing="1" w:after="100" w:afterAutospacing="1" w:line="240" w:lineRule="auto"/>
        <w:jc w:val="both"/>
        <w:rPr>
          <w:rFonts w:ascii="Tahoma" w:eastAsia="Times New Roman" w:hAnsi="Tahoma" w:cs="Tahoma"/>
          <w:color w:val="3B2D36"/>
          <w:sz w:val="28"/>
          <w:szCs w:val="28"/>
          <w:lang w:eastAsia="ru-RU"/>
        </w:rPr>
      </w:pPr>
      <w:r w:rsidRPr="00807FA1">
        <w:rPr>
          <w:rFonts w:ascii="Tahoma" w:eastAsia="Times New Roman" w:hAnsi="Tahoma" w:cs="Tahoma"/>
          <w:color w:val="3B2D36"/>
          <w:sz w:val="28"/>
          <w:szCs w:val="28"/>
          <w:lang w:eastAsia="ru-RU"/>
        </w:rPr>
        <w:t>4.</w:t>
      </w:r>
      <w:r w:rsidR="00171733" w:rsidRPr="00807FA1">
        <w:rPr>
          <w:rFonts w:ascii="Tahoma" w:eastAsia="Times New Roman" w:hAnsi="Tahoma" w:cs="Tahoma"/>
          <w:color w:val="3B2D36"/>
          <w:sz w:val="28"/>
          <w:szCs w:val="28"/>
          <w:lang w:eastAsia="ru-RU"/>
        </w:rPr>
        <w:t>6</w:t>
      </w:r>
      <w:r w:rsidRPr="00807FA1">
        <w:rPr>
          <w:rFonts w:ascii="Tahoma" w:eastAsia="Times New Roman" w:hAnsi="Tahoma" w:cs="Tahoma"/>
          <w:color w:val="3B2D36"/>
          <w:sz w:val="28"/>
          <w:szCs w:val="28"/>
          <w:lang w:eastAsia="ru-RU"/>
        </w:rPr>
        <w:t xml:space="preserve">. Вносить предложения по устранению недостатков в работе по обеспечению безопасности дорожного движения в исполнительные органы </w:t>
      </w:r>
      <w:r w:rsidR="00171733" w:rsidRPr="00807FA1">
        <w:rPr>
          <w:rFonts w:ascii="Tahoma" w:eastAsia="Times New Roman" w:hAnsi="Tahoma" w:cs="Tahoma"/>
          <w:color w:val="3B2D36"/>
          <w:sz w:val="28"/>
          <w:szCs w:val="28"/>
          <w:lang w:eastAsia="ru-RU"/>
        </w:rPr>
        <w:t>АМС МО – Пригородн</w:t>
      </w:r>
      <w:r w:rsidR="00C95A09" w:rsidRPr="00807FA1">
        <w:rPr>
          <w:rFonts w:ascii="Tahoma" w:eastAsia="Times New Roman" w:hAnsi="Tahoma" w:cs="Tahoma"/>
          <w:color w:val="3B2D36"/>
          <w:sz w:val="28"/>
          <w:szCs w:val="28"/>
          <w:lang w:eastAsia="ru-RU"/>
        </w:rPr>
        <w:t>ый</w:t>
      </w:r>
      <w:r w:rsidRPr="00807FA1">
        <w:rPr>
          <w:rFonts w:ascii="Tahoma" w:eastAsia="Times New Roman" w:hAnsi="Tahoma" w:cs="Tahoma"/>
          <w:color w:val="3B2D36"/>
          <w:sz w:val="28"/>
          <w:szCs w:val="28"/>
          <w:lang w:eastAsia="ru-RU"/>
        </w:rPr>
        <w:t xml:space="preserve"> </w:t>
      </w:r>
      <w:r w:rsidR="00C95A09" w:rsidRPr="00807FA1">
        <w:rPr>
          <w:rFonts w:ascii="Tahoma" w:eastAsia="Times New Roman" w:hAnsi="Tahoma" w:cs="Tahoma"/>
          <w:color w:val="3B2D36"/>
          <w:sz w:val="28"/>
          <w:szCs w:val="28"/>
          <w:lang w:eastAsia="ru-RU"/>
        </w:rPr>
        <w:t>район</w:t>
      </w:r>
      <w:r w:rsidRPr="00807FA1">
        <w:rPr>
          <w:rFonts w:ascii="Tahoma" w:eastAsia="Times New Roman" w:hAnsi="Tahoma" w:cs="Tahoma"/>
          <w:color w:val="3B2D36"/>
          <w:sz w:val="28"/>
          <w:szCs w:val="28"/>
          <w:lang w:eastAsia="ru-RU"/>
        </w:rPr>
        <w:t>, в органы местного самоуправления муниципальных образований, государственные, общественные и иные организации всех форм собственности.</w:t>
      </w:r>
    </w:p>
    <w:p w:rsidR="00171733" w:rsidRPr="00807FA1" w:rsidRDefault="00B74193" w:rsidP="00B74193">
      <w:pPr>
        <w:spacing w:before="100" w:beforeAutospacing="1" w:after="100" w:afterAutospacing="1" w:line="240" w:lineRule="auto"/>
        <w:jc w:val="both"/>
        <w:rPr>
          <w:rFonts w:ascii="Tahoma" w:eastAsia="Times New Roman" w:hAnsi="Tahoma" w:cs="Tahoma"/>
          <w:color w:val="3B2D36"/>
          <w:sz w:val="28"/>
          <w:szCs w:val="28"/>
          <w:lang w:eastAsia="ru-RU"/>
        </w:rPr>
      </w:pPr>
      <w:r w:rsidRPr="00807FA1">
        <w:rPr>
          <w:rFonts w:ascii="Tahoma" w:eastAsia="Times New Roman" w:hAnsi="Tahoma" w:cs="Tahoma"/>
          <w:color w:val="3B2D36"/>
          <w:sz w:val="28"/>
          <w:szCs w:val="28"/>
          <w:lang w:eastAsia="ru-RU"/>
        </w:rPr>
        <w:t>4.</w:t>
      </w:r>
      <w:r w:rsidR="00171733" w:rsidRPr="00807FA1">
        <w:rPr>
          <w:rFonts w:ascii="Tahoma" w:eastAsia="Times New Roman" w:hAnsi="Tahoma" w:cs="Tahoma"/>
          <w:color w:val="3B2D36"/>
          <w:sz w:val="28"/>
          <w:szCs w:val="28"/>
          <w:lang w:eastAsia="ru-RU"/>
        </w:rPr>
        <w:t>7</w:t>
      </w:r>
      <w:r w:rsidRPr="00807FA1">
        <w:rPr>
          <w:rFonts w:ascii="Tahoma" w:eastAsia="Times New Roman" w:hAnsi="Tahoma" w:cs="Tahoma"/>
          <w:color w:val="3B2D36"/>
          <w:sz w:val="28"/>
          <w:szCs w:val="28"/>
          <w:lang w:eastAsia="ru-RU"/>
        </w:rPr>
        <w:t>.  Осуществлять обмен опытом с другими муниципальными образованиями по вопросам безопасности дорожного движения, изучать и использовать положительный опыт в этой области.</w:t>
      </w:r>
    </w:p>
    <w:p w:rsidR="0061374F" w:rsidRPr="00807FA1" w:rsidRDefault="0061374F" w:rsidP="00B74193">
      <w:pPr>
        <w:spacing w:before="100" w:beforeAutospacing="1" w:after="100" w:afterAutospacing="1" w:line="240" w:lineRule="auto"/>
        <w:jc w:val="both"/>
        <w:rPr>
          <w:rFonts w:ascii="Tahoma" w:eastAsia="Times New Roman" w:hAnsi="Tahoma" w:cs="Tahoma"/>
          <w:b/>
          <w:bCs/>
          <w:color w:val="3B2D36"/>
          <w:sz w:val="28"/>
          <w:szCs w:val="28"/>
          <w:lang w:eastAsia="ru-RU"/>
        </w:rPr>
      </w:pPr>
    </w:p>
    <w:p w:rsidR="00171733" w:rsidRPr="00807FA1" w:rsidRDefault="00B74193" w:rsidP="00B74193">
      <w:pPr>
        <w:spacing w:before="100" w:beforeAutospacing="1" w:after="100" w:afterAutospacing="1" w:line="240" w:lineRule="auto"/>
        <w:jc w:val="both"/>
        <w:rPr>
          <w:rFonts w:ascii="Tahoma" w:eastAsia="Times New Roman" w:hAnsi="Tahoma" w:cs="Tahoma"/>
          <w:color w:val="3B2D36"/>
          <w:sz w:val="28"/>
          <w:szCs w:val="28"/>
          <w:lang w:eastAsia="ru-RU"/>
        </w:rPr>
      </w:pPr>
      <w:r w:rsidRPr="00807FA1">
        <w:rPr>
          <w:rFonts w:ascii="Tahoma" w:eastAsia="Times New Roman" w:hAnsi="Tahoma" w:cs="Tahoma"/>
          <w:b/>
          <w:bCs/>
          <w:color w:val="3B2D36"/>
          <w:sz w:val="28"/>
          <w:szCs w:val="28"/>
          <w:lang w:eastAsia="ru-RU"/>
        </w:rPr>
        <w:lastRenderedPageBreak/>
        <w:t>5. Организация работы Комиссии</w:t>
      </w:r>
    </w:p>
    <w:p w:rsidR="00B74193" w:rsidRPr="00807FA1" w:rsidRDefault="00B74193" w:rsidP="00B74193">
      <w:pPr>
        <w:spacing w:before="100" w:beforeAutospacing="1" w:after="100" w:afterAutospacing="1" w:line="240" w:lineRule="auto"/>
        <w:jc w:val="both"/>
        <w:rPr>
          <w:rFonts w:ascii="Tahoma" w:eastAsia="Times New Roman" w:hAnsi="Tahoma" w:cs="Tahoma"/>
          <w:color w:val="3B2D36"/>
          <w:sz w:val="28"/>
          <w:szCs w:val="28"/>
          <w:lang w:eastAsia="ru-RU"/>
        </w:rPr>
      </w:pPr>
      <w:r w:rsidRPr="00807FA1">
        <w:rPr>
          <w:rFonts w:ascii="Tahoma" w:eastAsia="Times New Roman" w:hAnsi="Tahoma" w:cs="Tahoma"/>
          <w:color w:val="3B2D36"/>
          <w:sz w:val="28"/>
          <w:szCs w:val="28"/>
          <w:lang w:eastAsia="ru-RU"/>
        </w:rPr>
        <w:t>5.1. Председатель Комиссии обеспечивает регулярный (не реже одного раза в квартал) созыв заседаний Комиссии (в случае необходимости могут проводиться внеочередные заседания), определяет круг вопросов, подлежащих рассмотрению на очередном заседании, готовит для рассмотрения на заседаниях план работы Комиссии и отчет</w:t>
      </w:r>
      <w:proofErr w:type="gramStart"/>
      <w:r w:rsidRPr="00807FA1">
        <w:rPr>
          <w:rFonts w:ascii="Tahoma" w:eastAsia="Times New Roman" w:hAnsi="Tahoma" w:cs="Tahoma"/>
          <w:color w:val="3B2D36"/>
          <w:sz w:val="28"/>
          <w:szCs w:val="28"/>
          <w:lang w:eastAsia="ru-RU"/>
        </w:rPr>
        <w:t>ы о ее</w:t>
      </w:r>
      <w:proofErr w:type="gramEnd"/>
      <w:r w:rsidRPr="00807FA1">
        <w:rPr>
          <w:rFonts w:ascii="Tahoma" w:eastAsia="Times New Roman" w:hAnsi="Tahoma" w:cs="Tahoma"/>
          <w:color w:val="3B2D36"/>
          <w:sz w:val="28"/>
          <w:szCs w:val="28"/>
          <w:lang w:eastAsia="ru-RU"/>
        </w:rPr>
        <w:t xml:space="preserve"> деятельности. В период между заседаниями дает поручения членам Комиссии и проверяет их исполнение.</w:t>
      </w:r>
    </w:p>
    <w:p w:rsidR="00B74193" w:rsidRPr="00807FA1" w:rsidRDefault="00B74193" w:rsidP="00B74193">
      <w:pPr>
        <w:spacing w:before="100" w:beforeAutospacing="1" w:after="100" w:afterAutospacing="1" w:line="240" w:lineRule="auto"/>
        <w:jc w:val="both"/>
        <w:rPr>
          <w:rFonts w:ascii="Tahoma" w:eastAsia="Times New Roman" w:hAnsi="Tahoma" w:cs="Tahoma"/>
          <w:color w:val="3B2D36"/>
          <w:sz w:val="28"/>
          <w:szCs w:val="28"/>
          <w:lang w:eastAsia="ru-RU"/>
        </w:rPr>
      </w:pPr>
      <w:r w:rsidRPr="00807FA1">
        <w:rPr>
          <w:rFonts w:ascii="Tahoma" w:eastAsia="Times New Roman" w:hAnsi="Tahoma" w:cs="Tahoma"/>
          <w:color w:val="3B2D36"/>
          <w:sz w:val="28"/>
          <w:szCs w:val="28"/>
          <w:lang w:eastAsia="ru-RU"/>
        </w:rPr>
        <w:t> В случае отсутствия председателя комиссии его полномочия возлагаются на заместителя председателя по указанию председателя Комиссии.</w:t>
      </w:r>
    </w:p>
    <w:p w:rsidR="00B74193" w:rsidRPr="00807FA1" w:rsidRDefault="00B74193" w:rsidP="00B74193">
      <w:pPr>
        <w:spacing w:before="100" w:beforeAutospacing="1" w:after="100" w:afterAutospacing="1" w:line="240" w:lineRule="auto"/>
        <w:jc w:val="both"/>
        <w:rPr>
          <w:rFonts w:ascii="Tahoma" w:eastAsia="Times New Roman" w:hAnsi="Tahoma" w:cs="Tahoma"/>
          <w:color w:val="3B2D36"/>
          <w:sz w:val="28"/>
          <w:szCs w:val="28"/>
          <w:lang w:eastAsia="ru-RU"/>
        </w:rPr>
      </w:pPr>
      <w:r w:rsidRPr="00807FA1">
        <w:rPr>
          <w:rFonts w:ascii="Tahoma" w:eastAsia="Times New Roman" w:hAnsi="Tahoma" w:cs="Tahoma"/>
          <w:color w:val="3B2D36"/>
          <w:sz w:val="28"/>
          <w:szCs w:val="28"/>
          <w:lang w:eastAsia="ru-RU"/>
        </w:rPr>
        <w:t>5.2. Заседание Комиссии считается правомочным, если на нем присутствуют более половины ее членов. Члены комиссии участвуют в заседании с правом замены по согласованию с заменяемым членом Комиссии. В случае отсутствия члена Комиссии на заседании он имеет право изложить свое мнение по рассматриваемому вопросу в письменной форме.</w:t>
      </w:r>
    </w:p>
    <w:p w:rsidR="00B74193" w:rsidRPr="00807FA1" w:rsidRDefault="00B74193" w:rsidP="00B74193">
      <w:pPr>
        <w:spacing w:before="100" w:beforeAutospacing="1" w:after="100" w:afterAutospacing="1" w:line="240" w:lineRule="auto"/>
        <w:jc w:val="both"/>
        <w:rPr>
          <w:rFonts w:ascii="Tahoma" w:eastAsia="Times New Roman" w:hAnsi="Tahoma" w:cs="Tahoma"/>
          <w:color w:val="3B2D36"/>
          <w:sz w:val="28"/>
          <w:szCs w:val="28"/>
          <w:lang w:eastAsia="ru-RU"/>
        </w:rPr>
      </w:pPr>
      <w:r w:rsidRPr="00807FA1">
        <w:rPr>
          <w:rFonts w:ascii="Tahoma" w:eastAsia="Times New Roman" w:hAnsi="Tahoma" w:cs="Tahoma"/>
          <w:color w:val="3B2D36"/>
          <w:sz w:val="28"/>
          <w:szCs w:val="28"/>
          <w:lang w:eastAsia="ru-RU"/>
        </w:rPr>
        <w:t>5.3. Решения Комиссии принимаются открытым голосованием и считаются принятыми, если за них проголосовали более половины членов Комиссии, присутствующих на заседании. При равенстве голосов членов Комиссии голос председательствующего на заседании является решающим. Решения Комиссии оформляются протоколами, которые подписывает председательствующий на заседании.</w:t>
      </w:r>
    </w:p>
    <w:p w:rsidR="00B74193" w:rsidRPr="00807FA1" w:rsidRDefault="00B74193" w:rsidP="00B74193">
      <w:pPr>
        <w:spacing w:before="100" w:beforeAutospacing="1" w:after="100" w:afterAutospacing="1" w:line="240" w:lineRule="auto"/>
        <w:jc w:val="both"/>
        <w:rPr>
          <w:rFonts w:ascii="Tahoma" w:eastAsia="Times New Roman" w:hAnsi="Tahoma" w:cs="Tahoma"/>
          <w:color w:val="3B2D36"/>
          <w:sz w:val="28"/>
          <w:szCs w:val="28"/>
          <w:lang w:eastAsia="ru-RU"/>
        </w:rPr>
      </w:pPr>
      <w:r w:rsidRPr="00807FA1">
        <w:rPr>
          <w:rFonts w:ascii="Tahoma" w:eastAsia="Times New Roman" w:hAnsi="Tahoma" w:cs="Tahoma"/>
          <w:color w:val="3B2D36"/>
          <w:sz w:val="28"/>
          <w:szCs w:val="28"/>
          <w:lang w:eastAsia="ru-RU"/>
        </w:rPr>
        <w:t>5.4. На заседания Комиссии приглашаются в зависимости от характера рассматриваемых вопросов представители юридических и физических лиц.</w:t>
      </w:r>
    </w:p>
    <w:p w:rsidR="00B74193" w:rsidRPr="00807FA1" w:rsidRDefault="00B74193" w:rsidP="00B74193">
      <w:pPr>
        <w:spacing w:before="100" w:beforeAutospacing="1" w:after="100" w:afterAutospacing="1" w:line="240" w:lineRule="auto"/>
        <w:jc w:val="both"/>
        <w:rPr>
          <w:rFonts w:ascii="Tahoma" w:eastAsia="Times New Roman" w:hAnsi="Tahoma" w:cs="Tahoma"/>
          <w:color w:val="3B2D36"/>
          <w:sz w:val="28"/>
          <w:szCs w:val="28"/>
          <w:lang w:eastAsia="ru-RU"/>
        </w:rPr>
      </w:pPr>
      <w:r w:rsidRPr="00807FA1">
        <w:rPr>
          <w:rFonts w:ascii="Tahoma" w:eastAsia="Times New Roman" w:hAnsi="Tahoma" w:cs="Tahoma"/>
          <w:color w:val="3B2D36"/>
          <w:sz w:val="28"/>
          <w:szCs w:val="28"/>
          <w:lang w:eastAsia="ru-RU"/>
        </w:rPr>
        <w:t>5.5. Организационное обеспечение деятельности Комиссии осуществляет секретарь Комиссии, при этом используются реквизит</w:t>
      </w:r>
      <w:r w:rsidR="00327BDC" w:rsidRPr="00807FA1">
        <w:rPr>
          <w:rFonts w:ascii="Tahoma" w:eastAsia="Times New Roman" w:hAnsi="Tahoma" w:cs="Tahoma"/>
          <w:color w:val="3B2D36"/>
          <w:sz w:val="28"/>
          <w:szCs w:val="28"/>
          <w:lang w:eastAsia="ru-RU"/>
        </w:rPr>
        <w:t xml:space="preserve"> АМС МО – Пригородн</w:t>
      </w:r>
      <w:r w:rsidR="00C95A09" w:rsidRPr="00807FA1">
        <w:rPr>
          <w:rFonts w:ascii="Tahoma" w:eastAsia="Times New Roman" w:hAnsi="Tahoma" w:cs="Tahoma"/>
          <w:color w:val="3B2D36"/>
          <w:sz w:val="28"/>
          <w:szCs w:val="28"/>
          <w:lang w:eastAsia="ru-RU"/>
        </w:rPr>
        <w:t>ый</w:t>
      </w:r>
      <w:r w:rsidR="00327BDC" w:rsidRPr="00807FA1">
        <w:rPr>
          <w:rFonts w:ascii="Tahoma" w:eastAsia="Times New Roman" w:hAnsi="Tahoma" w:cs="Tahoma"/>
          <w:color w:val="3B2D36"/>
          <w:sz w:val="28"/>
          <w:szCs w:val="28"/>
          <w:lang w:eastAsia="ru-RU"/>
        </w:rPr>
        <w:t xml:space="preserve"> </w:t>
      </w:r>
      <w:r w:rsidR="00C95A09" w:rsidRPr="00807FA1">
        <w:rPr>
          <w:rFonts w:ascii="Tahoma" w:eastAsia="Times New Roman" w:hAnsi="Tahoma" w:cs="Tahoma"/>
          <w:color w:val="3B2D36"/>
          <w:sz w:val="28"/>
          <w:szCs w:val="28"/>
          <w:lang w:eastAsia="ru-RU"/>
        </w:rPr>
        <w:t>район</w:t>
      </w:r>
      <w:r w:rsidRPr="00807FA1">
        <w:rPr>
          <w:rFonts w:ascii="Tahoma" w:eastAsia="Times New Roman" w:hAnsi="Tahoma" w:cs="Tahoma"/>
          <w:color w:val="3B2D36"/>
          <w:sz w:val="28"/>
          <w:szCs w:val="28"/>
          <w:lang w:eastAsia="ru-RU"/>
        </w:rPr>
        <w:t>.</w:t>
      </w:r>
    </w:p>
    <w:p w:rsidR="00F55F3A" w:rsidRPr="00807FA1" w:rsidRDefault="00F55F3A">
      <w:pPr>
        <w:rPr>
          <w:sz w:val="28"/>
          <w:szCs w:val="28"/>
        </w:rPr>
      </w:pPr>
    </w:p>
    <w:sectPr w:rsidR="00F55F3A" w:rsidRPr="00807FA1" w:rsidSect="0029138E">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666F" w:rsidRDefault="0081666F" w:rsidP="00B61536">
      <w:pPr>
        <w:spacing w:after="0" w:line="240" w:lineRule="auto"/>
      </w:pPr>
      <w:r>
        <w:separator/>
      </w:r>
    </w:p>
  </w:endnote>
  <w:endnote w:type="continuationSeparator" w:id="0">
    <w:p w:rsidR="0081666F" w:rsidRDefault="0081666F" w:rsidP="00B615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666F" w:rsidRDefault="0081666F" w:rsidP="00B61536">
      <w:pPr>
        <w:spacing w:after="0" w:line="240" w:lineRule="auto"/>
      </w:pPr>
      <w:r>
        <w:separator/>
      </w:r>
    </w:p>
  </w:footnote>
  <w:footnote w:type="continuationSeparator" w:id="0">
    <w:p w:rsidR="0081666F" w:rsidRDefault="0081666F" w:rsidP="00B6153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4193"/>
    <w:rsid w:val="00171733"/>
    <w:rsid w:val="00225B5E"/>
    <w:rsid w:val="0029138E"/>
    <w:rsid w:val="00310C4B"/>
    <w:rsid w:val="00327BDC"/>
    <w:rsid w:val="003D30B5"/>
    <w:rsid w:val="0044630D"/>
    <w:rsid w:val="005011EA"/>
    <w:rsid w:val="006050AA"/>
    <w:rsid w:val="0061374F"/>
    <w:rsid w:val="0070024C"/>
    <w:rsid w:val="00807FA1"/>
    <w:rsid w:val="0081666F"/>
    <w:rsid w:val="00893331"/>
    <w:rsid w:val="00912B34"/>
    <w:rsid w:val="00925445"/>
    <w:rsid w:val="00B61536"/>
    <w:rsid w:val="00B74193"/>
    <w:rsid w:val="00C57C88"/>
    <w:rsid w:val="00C95A09"/>
    <w:rsid w:val="00D42096"/>
    <w:rsid w:val="00F55F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6153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61536"/>
  </w:style>
  <w:style w:type="paragraph" w:styleId="a5">
    <w:name w:val="footer"/>
    <w:basedOn w:val="a"/>
    <w:link w:val="a6"/>
    <w:uiPriority w:val="99"/>
    <w:unhideWhenUsed/>
    <w:rsid w:val="00B6153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6153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6153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61536"/>
  </w:style>
  <w:style w:type="paragraph" w:styleId="a5">
    <w:name w:val="footer"/>
    <w:basedOn w:val="a"/>
    <w:link w:val="a6"/>
    <w:uiPriority w:val="99"/>
    <w:unhideWhenUsed/>
    <w:rsid w:val="00B6153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615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4778762">
      <w:bodyDiv w:val="1"/>
      <w:marLeft w:val="0"/>
      <w:marRight w:val="0"/>
      <w:marTop w:val="0"/>
      <w:marBottom w:val="0"/>
      <w:divBdr>
        <w:top w:val="none" w:sz="0" w:space="0" w:color="auto"/>
        <w:left w:val="none" w:sz="0" w:space="0" w:color="auto"/>
        <w:bottom w:val="none" w:sz="0" w:space="0" w:color="auto"/>
        <w:right w:val="none" w:sz="0" w:space="0" w:color="auto"/>
      </w:divBdr>
    </w:div>
    <w:div w:id="1918442346">
      <w:bodyDiv w:val="1"/>
      <w:marLeft w:val="0"/>
      <w:marRight w:val="0"/>
      <w:marTop w:val="0"/>
      <w:marBottom w:val="0"/>
      <w:divBdr>
        <w:top w:val="none" w:sz="0" w:space="0" w:color="auto"/>
        <w:left w:val="none" w:sz="0" w:space="0" w:color="auto"/>
        <w:bottom w:val="none" w:sz="0" w:space="0" w:color="auto"/>
        <w:right w:val="none" w:sz="0" w:space="0" w:color="auto"/>
      </w:divBdr>
      <w:divsChild>
        <w:div w:id="1923680843">
          <w:marLeft w:val="0"/>
          <w:marRight w:val="0"/>
          <w:marTop w:val="0"/>
          <w:marBottom w:val="0"/>
          <w:divBdr>
            <w:top w:val="none" w:sz="0" w:space="0" w:color="auto"/>
            <w:left w:val="none" w:sz="0" w:space="0" w:color="auto"/>
            <w:bottom w:val="none" w:sz="0" w:space="0" w:color="auto"/>
            <w:right w:val="none" w:sz="0" w:space="0" w:color="auto"/>
          </w:divBdr>
          <w:divsChild>
            <w:div w:id="1812869210">
              <w:marLeft w:val="0"/>
              <w:marRight w:val="0"/>
              <w:marTop w:val="0"/>
              <w:marBottom w:val="0"/>
              <w:divBdr>
                <w:top w:val="none" w:sz="0" w:space="0" w:color="auto"/>
                <w:left w:val="none" w:sz="0" w:space="0" w:color="auto"/>
                <w:bottom w:val="none" w:sz="0" w:space="0" w:color="auto"/>
                <w:right w:val="none" w:sz="0" w:space="0" w:color="auto"/>
              </w:divBdr>
              <w:divsChild>
                <w:div w:id="1029256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4</Pages>
  <Words>1102</Words>
  <Characters>6283</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Магкаев Вячеслав Хазбиевич</dc:creator>
  <cp:lastModifiedBy>upravdelami</cp:lastModifiedBy>
  <cp:revision>15</cp:revision>
  <cp:lastPrinted>2017-01-20T10:03:00Z</cp:lastPrinted>
  <dcterms:created xsi:type="dcterms:W3CDTF">2017-01-20T09:21:00Z</dcterms:created>
  <dcterms:modified xsi:type="dcterms:W3CDTF">2017-01-31T06:53:00Z</dcterms:modified>
</cp:coreProperties>
</file>